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3609020" w:rsidR="00285EFB" w:rsidRDefault="00CC68E8" w:rsidP="000153A8">
            <w:sdt>
              <w:sdtPr>
                <w:id w:val="-18045283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4047FA">
              <w:t xml:space="preserve"> </w:t>
            </w:r>
            <w:r w:rsidR="000153A8">
              <w:t>Loren Holmquist</w:t>
            </w:r>
          </w:p>
        </w:tc>
        <w:tc>
          <w:tcPr>
            <w:tcW w:w="3416" w:type="dxa"/>
          </w:tcPr>
          <w:p w14:paraId="0DC4B4B9" w14:textId="63F4A238" w:rsidR="00285EFB" w:rsidRDefault="00CC68E8" w:rsidP="008332B4">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Leobardo</w:t>
            </w:r>
            <w:r w:rsidR="00F41A6A">
              <w:t xml:space="preserve"> Rubio</w:t>
            </w:r>
          </w:p>
        </w:tc>
        <w:tc>
          <w:tcPr>
            <w:tcW w:w="3541" w:type="dxa"/>
          </w:tcPr>
          <w:p w14:paraId="4E55D374" w14:textId="6E9B728A" w:rsidR="00285EFB" w:rsidRDefault="00CC68E8"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753F3BC8" w:rsidR="00285EFB" w:rsidRDefault="00CC68E8" w:rsidP="00525C2C">
            <w:sdt>
              <w:sdtPr>
                <w:id w:val="-1843464600"/>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AB775E">
              <w:rPr>
                <w:sz w:val="20"/>
                <w:szCs w:val="20"/>
              </w:rPr>
              <w:t>Keith Turner</w:t>
            </w:r>
          </w:p>
        </w:tc>
        <w:tc>
          <w:tcPr>
            <w:tcW w:w="3416" w:type="dxa"/>
          </w:tcPr>
          <w:p w14:paraId="17279E86" w14:textId="646616FA" w:rsidR="00F41A6A" w:rsidRDefault="00CC68E8"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2E98D47" w:rsidR="00285EFB" w:rsidRDefault="00CC68E8"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AB775E">
              <w:t>Aaron Starck</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4AE8A0FB" w:rsidR="00285EFB" w:rsidRDefault="00CC68E8"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A34EBD2" w:rsidR="008332B4" w:rsidRDefault="00CC68E8"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Reyna Torriente</w:t>
            </w:r>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CC68E8"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79FC541A" w:rsidR="00285EFB" w:rsidRPr="00285EFB" w:rsidRDefault="00CC68E8" w:rsidP="006524C9">
            <w:sdt>
              <w:sdtPr>
                <w:id w:val="1182095929"/>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B239102" w:rsidR="00285EFB" w:rsidRPr="00285EFB" w:rsidRDefault="00CC68E8" w:rsidP="006524C9">
            <w:pPr>
              <w:rPr>
                <w:b/>
              </w:rPr>
            </w:pPr>
            <w:sdt>
              <w:sdtPr>
                <w:id w:val="737669187"/>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CC68E8"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E054248" w:rsidR="00285EFB" w:rsidRPr="00285EFB" w:rsidRDefault="00CC68E8"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72944">
              <w:t xml:space="preserve"> Marion de Koning</w:t>
            </w:r>
          </w:p>
        </w:tc>
        <w:tc>
          <w:tcPr>
            <w:tcW w:w="3427" w:type="dxa"/>
          </w:tcPr>
          <w:p w14:paraId="3B036C52" w14:textId="27C7473F" w:rsidR="00285EFB" w:rsidRPr="00285EFB" w:rsidRDefault="00CC68E8"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6623BD54" w:rsidR="00285EFB" w:rsidRPr="00285EFB" w:rsidRDefault="00CC68E8" w:rsidP="008332B4">
            <w:sdt>
              <w:sdtPr>
                <w:id w:val="-659843834"/>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6DF25C24" w:rsidR="006524C9" w:rsidRDefault="00CC68E8" w:rsidP="006F18E0">
            <w:sdt>
              <w:sdtPr>
                <w:id w:val="-884410401"/>
                <w14:checkbox>
                  <w14:checked w14:val="0"/>
                  <w14:checkedState w14:val="2612" w14:font="MS Gothic"/>
                  <w14:uncheckedState w14:val="2610" w14:font="MS Gothic"/>
                </w14:checkbox>
              </w:sdtPr>
              <w:sdtEndPr/>
              <w:sdtContent>
                <w:r w:rsidR="006524C9">
                  <w:rPr>
                    <w:rFonts w:ascii="MS Gothic" w:eastAsia="MS Gothic" w:hAnsi="MS Gothic" w:hint="eastAsia"/>
                  </w:rPr>
                  <w:t>☐</w:t>
                </w:r>
              </w:sdtContent>
            </w:sdt>
            <w:r w:rsidR="006524C9">
              <w:t xml:space="preserve"> Patrice Braswell-Burris</w:t>
            </w:r>
          </w:p>
        </w:tc>
        <w:tc>
          <w:tcPr>
            <w:tcW w:w="3462" w:type="dxa"/>
          </w:tcPr>
          <w:p w14:paraId="2704CD8B" w14:textId="4BC02059" w:rsidR="006524C9" w:rsidRPr="00285EFB" w:rsidRDefault="00CC68E8" w:rsidP="006F18E0">
            <w:sdt>
              <w:sdtPr>
                <w:id w:val="194495915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CC68E8"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72944EAC" w:rsidR="004D2C80" w:rsidRPr="00B579FE" w:rsidRDefault="004D2C80" w:rsidP="004E1228">
            <w:pPr>
              <w:pStyle w:val="MeetingTitle"/>
              <w:tabs>
                <w:tab w:val="left" w:pos="269"/>
              </w:tabs>
              <w:spacing w:before="0"/>
              <w:ind w:left="239"/>
              <w:rPr>
                <w:b w:val="0"/>
                <w:sz w:val="20"/>
                <w:szCs w:val="20"/>
              </w:rPr>
            </w:pP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3E9B1ABD" w:rsidR="004D2C80" w:rsidRPr="00B579FE" w:rsidRDefault="004D2C80" w:rsidP="004E1228">
            <w:pPr>
              <w:pStyle w:val="MeetingTitle"/>
              <w:spacing w:before="0"/>
              <w:ind w:firstLine="239"/>
              <w:rPr>
                <w:b w:val="0"/>
                <w:sz w:val="20"/>
                <w:szCs w:val="20"/>
              </w:rPr>
            </w:pP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4127921F" w14:textId="1C59DB8A" w:rsidR="004D2C80" w:rsidRPr="00B579FE" w:rsidRDefault="00044388" w:rsidP="00644F02">
            <w:pPr>
              <w:pStyle w:val="MeetingTitle"/>
              <w:spacing w:before="0"/>
              <w:rPr>
                <w:b w:val="0"/>
                <w:sz w:val="20"/>
                <w:szCs w:val="20"/>
              </w:rPr>
            </w:pPr>
            <w:r w:rsidRPr="00044388">
              <w:rPr>
                <w:color w:val="000000" w:themeColor="text1"/>
              </w:rPr>
              <w:t xml:space="preserve">Approve </w:t>
            </w:r>
            <w:r w:rsidR="00644F02">
              <w:rPr>
                <w:color w:val="000000" w:themeColor="text1"/>
              </w:rPr>
              <w:t>March 2020</w:t>
            </w:r>
            <w:r w:rsidRPr="00044388">
              <w:rPr>
                <w:color w:val="000000" w:themeColor="text1"/>
              </w:rPr>
              <w:t xml:space="preserve"> meeting Min</w:t>
            </w: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70D0CEEC"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t>NEW BUSINESS</w:t>
            </w:r>
          </w:p>
        </w:tc>
      </w:tr>
      <w:tr w:rsidR="00A02613" w:rsidRPr="00B579FE" w14:paraId="675B9200" w14:textId="77777777" w:rsidTr="003A2EFA">
        <w:trPr>
          <w:trHeight w:val="387"/>
          <w:tblHeader/>
        </w:trPr>
        <w:tc>
          <w:tcPr>
            <w:tcW w:w="3045" w:type="dxa"/>
          </w:tcPr>
          <w:p w14:paraId="2410C56B" w14:textId="0F92520E" w:rsidR="00A02613" w:rsidRPr="001A5F69" w:rsidRDefault="00EC0745" w:rsidP="00A87C21">
            <w:pPr>
              <w:pStyle w:val="MeetingTitle"/>
              <w:spacing w:before="0"/>
              <w:ind w:left="103"/>
              <w:rPr>
                <w:sz w:val="20"/>
                <w:szCs w:val="20"/>
              </w:rPr>
            </w:pPr>
            <w:r>
              <w:rPr>
                <w:sz w:val="20"/>
                <w:szCs w:val="20"/>
              </w:rPr>
              <w:t>COVID-19 Return to campus planning</w:t>
            </w:r>
          </w:p>
        </w:tc>
        <w:tc>
          <w:tcPr>
            <w:tcW w:w="7519" w:type="dxa"/>
          </w:tcPr>
          <w:p w14:paraId="3272560A" w14:textId="77777777" w:rsidR="00A02613" w:rsidRDefault="00A02613" w:rsidP="000737D6">
            <w:pPr>
              <w:pStyle w:val="MeetingTitle"/>
              <w:spacing w:before="0"/>
              <w:rPr>
                <w:b w:val="0"/>
                <w:sz w:val="20"/>
                <w:szCs w:val="20"/>
              </w:rPr>
            </w:pPr>
          </w:p>
        </w:tc>
      </w:tr>
      <w:tr w:rsidR="00A02613" w:rsidRPr="00B579FE" w14:paraId="062E382E" w14:textId="77777777" w:rsidTr="003A2EFA">
        <w:trPr>
          <w:trHeight w:val="387"/>
          <w:tblHeader/>
        </w:trPr>
        <w:tc>
          <w:tcPr>
            <w:tcW w:w="3045" w:type="dxa"/>
          </w:tcPr>
          <w:p w14:paraId="4E0175F8" w14:textId="0FD70FCC"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lastRenderedPageBreak/>
              <w:t>COMMITTEE REPORTS</w:t>
            </w:r>
          </w:p>
        </w:tc>
      </w:tr>
      <w:tr w:rsidR="00644F02" w:rsidRPr="00B579FE" w14:paraId="75C4A78C" w14:textId="77777777" w:rsidTr="003A2EFA">
        <w:trPr>
          <w:trHeight w:val="395"/>
          <w:tblHeader/>
        </w:trPr>
        <w:tc>
          <w:tcPr>
            <w:tcW w:w="3051" w:type="dxa"/>
          </w:tcPr>
          <w:p w14:paraId="16893E96" w14:textId="01FFB8CE" w:rsidR="00644F02" w:rsidRPr="003E7CE0" w:rsidRDefault="00EC0745" w:rsidP="00644F02">
            <w:pPr>
              <w:pStyle w:val="MeetingTitle"/>
              <w:spacing w:before="0"/>
              <w:ind w:left="103"/>
              <w:rPr>
                <w:b w:val="0"/>
                <w:sz w:val="20"/>
                <w:szCs w:val="20"/>
              </w:rPr>
            </w:pPr>
            <w:r>
              <w:rPr>
                <w:sz w:val="20"/>
                <w:szCs w:val="20"/>
              </w:rPr>
              <w:t xml:space="preserve">Facilities </w:t>
            </w:r>
            <w:r w:rsidR="00644F02">
              <w:rPr>
                <w:sz w:val="20"/>
                <w:szCs w:val="20"/>
              </w:rPr>
              <w:t>Essential staff on campus</w:t>
            </w:r>
          </w:p>
        </w:tc>
        <w:tc>
          <w:tcPr>
            <w:tcW w:w="7536" w:type="dxa"/>
          </w:tcPr>
          <w:p w14:paraId="2A32B132" w14:textId="335EC4D5" w:rsidR="00644F02" w:rsidRPr="008A0CE4" w:rsidRDefault="00644F02" w:rsidP="00644F02">
            <w:pPr>
              <w:pStyle w:val="MeetingTitle"/>
              <w:spacing w:before="0"/>
              <w:rPr>
                <w:b w:val="0"/>
                <w:sz w:val="20"/>
                <w:szCs w:val="20"/>
              </w:rPr>
            </w:pPr>
          </w:p>
        </w:tc>
      </w:tr>
      <w:tr w:rsidR="00644F02" w:rsidRPr="00B579FE" w14:paraId="685DC61A" w14:textId="77777777" w:rsidTr="003A2EFA">
        <w:trPr>
          <w:trHeight w:val="395"/>
          <w:tblHeader/>
        </w:trPr>
        <w:tc>
          <w:tcPr>
            <w:tcW w:w="3051" w:type="dxa"/>
          </w:tcPr>
          <w:p w14:paraId="4055260F" w14:textId="1F321B2A" w:rsidR="00644F02" w:rsidRPr="00EC0745" w:rsidRDefault="00EC0745" w:rsidP="00644F02">
            <w:pPr>
              <w:pStyle w:val="MeetingTitle"/>
              <w:spacing w:before="0"/>
              <w:ind w:left="103"/>
              <w:rPr>
                <w:sz w:val="20"/>
                <w:szCs w:val="20"/>
              </w:rPr>
            </w:pPr>
            <w:r w:rsidRPr="00EC0745">
              <w:rPr>
                <w:sz w:val="20"/>
                <w:szCs w:val="20"/>
              </w:rPr>
              <w:t>Rapid Response Team - Facilities</w:t>
            </w:r>
          </w:p>
        </w:tc>
        <w:tc>
          <w:tcPr>
            <w:tcW w:w="7536" w:type="dxa"/>
          </w:tcPr>
          <w:p w14:paraId="1DA1EF15" w14:textId="77777777" w:rsidR="00644F02" w:rsidRDefault="00644F02" w:rsidP="00644F02">
            <w:pPr>
              <w:pStyle w:val="MeetingTitle"/>
              <w:spacing w:before="0"/>
              <w:ind w:firstLine="239"/>
              <w:rPr>
                <w:b w:val="0"/>
                <w:sz w:val="20"/>
                <w:szCs w:val="20"/>
              </w:rPr>
            </w:pPr>
          </w:p>
        </w:tc>
      </w:tr>
      <w:tr w:rsidR="00644F02" w:rsidRPr="00B579FE" w14:paraId="0F8822A5" w14:textId="77777777" w:rsidTr="003A2EFA">
        <w:trPr>
          <w:trHeight w:val="395"/>
          <w:tblHeader/>
        </w:trPr>
        <w:tc>
          <w:tcPr>
            <w:tcW w:w="3051" w:type="dxa"/>
          </w:tcPr>
          <w:p w14:paraId="251283BC" w14:textId="015B6B3D" w:rsidR="00644F02" w:rsidRDefault="00644F02" w:rsidP="00644F02">
            <w:pPr>
              <w:pStyle w:val="MeetingTitle"/>
              <w:spacing w:before="0"/>
              <w:ind w:left="103"/>
              <w:rPr>
                <w:b w:val="0"/>
                <w:sz w:val="20"/>
                <w:szCs w:val="20"/>
              </w:rPr>
            </w:pPr>
            <w:r>
              <w:rPr>
                <w:sz w:val="20"/>
                <w:szCs w:val="20"/>
              </w:rPr>
              <w:t xml:space="preserve">Construction Update </w:t>
            </w: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r w:rsidR="00EC0745" w:rsidRPr="00B579FE" w14:paraId="108EBE0B" w14:textId="77777777" w:rsidTr="003A2EFA">
        <w:trPr>
          <w:trHeight w:val="395"/>
          <w:tblHeader/>
        </w:trPr>
        <w:tc>
          <w:tcPr>
            <w:tcW w:w="3051" w:type="dxa"/>
          </w:tcPr>
          <w:p w14:paraId="7689BDAF" w14:textId="77BFFB1A" w:rsidR="00EC0745" w:rsidRDefault="00EC0745" w:rsidP="00644F02">
            <w:pPr>
              <w:pStyle w:val="MeetingTitle"/>
              <w:spacing w:before="0"/>
              <w:ind w:left="103"/>
              <w:rPr>
                <w:sz w:val="20"/>
                <w:szCs w:val="20"/>
              </w:rPr>
            </w:pPr>
            <w:r>
              <w:rPr>
                <w:sz w:val="20"/>
                <w:szCs w:val="20"/>
              </w:rPr>
              <w:t>AUP – Changing FPR process</w:t>
            </w:r>
          </w:p>
        </w:tc>
        <w:tc>
          <w:tcPr>
            <w:tcW w:w="7536" w:type="dxa"/>
          </w:tcPr>
          <w:p w14:paraId="1D3EE2C7" w14:textId="77777777" w:rsidR="00EC0745" w:rsidRPr="008A0CE4" w:rsidRDefault="00EC0745" w:rsidP="00644F02">
            <w:pPr>
              <w:pStyle w:val="MeetingTitle"/>
              <w:spacing w:before="0"/>
              <w:ind w:firstLine="239"/>
              <w:rPr>
                <w:b w:val="0"/>
                <w:sz w:val="20"/>
                <w:szCs w:val="20"/>
              </w:rPr>
            </w:pPr>
            <w:bookmarkStart w:id="0" w:name="_GoBack"/>
            <w:bookmarkEnd w:id="0"/>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19DD5F01" w:rsidR="007E2DDD" w:rsidRPr="00B579FE" w:rsidRDefault="00EC0745" w:rsidP="00241286">
            <w:pPr>
              <w:pStyle w:val="MeetingTitle"/>
              <w:spacing w:before="0"/>
              <w:rPr>
                <w:b w:val="0"/>
                <w:sz w:val="20"/>
                <w:szCs w:val="20"/>
              </w:rPr>
            </w:pPr>
            <w:r>
              <w:rPr>
                <w:sz w:val="20"/>
                <w:szCs w:val="20"/>
              </w:rPr>
              <w:t>COVID-19 Return to campus planning</w:t>
            </w:r>
          </w:p>
        </w:tc>
        <w:tc>
          <w:tcPr>
            <w:tcW w:w="7540" w:type="dxa"/>
          </w:tcPr>
          <w:p w14:paraId="5B8421C6" w14:textId="355971D7" w:rsidR="007E2DDD" w:rsidRPr="008A0CE4" w:rsidRDefault="007E2DDD" w:rsidP="007E2DDD">
            <w:pPr>
              <w:pStyle w:val="MeetingTitle"/>
              <w:spacing w:before="0"/>
              <w:rPr>
                <w:b w:val="0"/>
                <w:sz w:val="20"/>
                <w:szCs w:val="20"/>
              </w:rPr>
            </w:pP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3922E5AA" w:rsidR="00423663" w:rsidRDefault="00423663" w:rsidP="00A87C21">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EC0745">
              <w:rPr>
                <w:color w:val="000000" w:themeColor="text1"/>
                <w:sz w:val="20"/>
                <w:szCs w:val="20"/>
              </w:rPr>
              <w:t>June 3</w:t>
            </w:r>
            <w:r w:rsidR="0081096C">
              <w:rPr>
                <w:color w:val="000000" w:themeColor="text1"/>
                <w:sz w:val="20"/>
                <w:szCs w:val="20"/>
              </w:rPr>
              <w:t>,</w:t>
            </w:r>
            <w:r w:rsidR="00044388">
              <w:rPr>
                <w:color w:val="000000" w:themeColor="text1"/>
                <w:sz w:val="20"/>
                <w:szCs w:val="20"/>
              </w:rPr>
              <w:t xml:space="preserve"> 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976C" w14:textId="77777777" w:rsidR="00CC68E8" w:rsidRDefault="00CC68E8">
      <w:r>
        <w:separator/>
      </w:r>
    </w:p>
  </w:endnote>
  <w:endnote w:type="continuationSeparator" w:id="0">
    <w:p w14:paraId="4EC6B577" w14:textId="77777777" w:rsidR="00CC68E8" w:rsidRDefault="00CC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B81AD" w14:textId="77777777" w:rsidR="00CC68E8" w:rsidRDefault="00CC68E8">
      <w:r>
        <w:separator/>
      </w:r>
    </w:p>
  </w:footnote>
  <w:footnote w:type="continuationSeparator" w:id="0">
    <w:p w14:paraId="6413E402" w14:textId="77777777" w:rsidR="00CC68E8" w:rsidRDefault="00CC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4B5249A5"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EC0745" w:rsidRPr="00EC0745">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8D4856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39A8EC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8CEA50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78C5AC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oFAHH4ZjM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4B13"/>
    <w:rsid w:val="00186B4E"/>
    <w:rsid w:val="001871B7"/>
    <w:rsid w:val="001923AA"/>
    <w:rsid w:val="00192F27"/>
    <w:rsid w:val="00193F15"/>
    <w:rsid w:val="001951A6"/>
    <w:rsid w:val="00195E55"/>
    <w:rsid w:val="00195F56"/>
    <w:rsid w:val="00197DDF"/>
    <w:rsid w:val="001A4139"/>
    <w:rsid w:val="001A5F69"/>
    <w:rsid w:val="001A7DA5"/>
    <w:rsid w:val="001B1281"/>
    <w:rsid w:val="001B1796"/>
    <w:rsid w:val="001B3063"/>
    <w:rsid w:val="001B3E2A"/>
    <w:rsid w:val="001B5543"/>
    <w:rsid w:val="001B55E0"/>
    <w:rsid w:val="001B7728"/>
    <w:rsid w:val="001B77F2"/>
    <w:rsid w:val="001B7984"/>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C68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0745"/>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7E837C52-1265-4BE0-AEEA-8C718935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507</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cp:lastModifiedBy>
  <cp:revision>108</cp:revision>
  <cp:lastPrinted>2018-11-06T22:34:00Z</cp:lastPrinted>
  <dcterms:created xsi:type="dcterms:W3CDTF">2019-03-28T23:46:00Z</dcterms:created>
  <dcterms:modified xsi:type="dcterms:W3CDTF">2020-04-30T00:49:00Z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