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19" w:rsidRPr="00886323" w:rsidRDefault="003F29D7" w:rsidP="00886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Spring 2015 </w:t>
      </w:r>
      <w:r w:rsidR="00A61019" w:rsidRPr="00886323">
        <w:rPr>
          <w:b/>
          <w:sz w:val="28"/>
          <w:szCs w:val="28"/>
        </w:rPr>
        <w:t>Focus Group Summary – Sessions Open to All Students</w:t>
      </w:r>
    </w:p>
    <w:tbl>
      <w:tblPr>
        <w:tblStyle w:val="ColorfulList-Accent4"/>
        <w:tblpPr w:leftFromText="180" w:rightFromText="180" w:vertAnchor="text" w:tblpXSpec="center" w:tblpY="36"/>
        <w:tblW w:w="0" w:type="auto"/>
        <w:tblLook w:val="04A0" w:firstRow="1" w:lastRow="0" w:firstColumn="1" w:lastColumn="0" w:noHBand="0" w:noVBand="1"/>
      </w:tblPr>
      <w:tblGrid>
        <w:gridCol w:w="5598"/>
        <w:gridCol w:w="1638"/>
      </w:tblGrid>
      <w:tr w:rsidR="00B52F68" w:rsidTr="00886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Pr="000B1095" w:rsidRDefault="00B52F68" w:rsidP="00B52F68">
            <w:pPr>
              <w:jc w:val="center"/>
              <w:rPr>
                <w:b w:val="0"/>
              </w:rPr>
            </w:pPr>
            <w:r w:rsidRPr="000B1095">
              <w:rPr>
                <w:b w:val="0"/>
              </w:rPr>
              <w:t>Common Themes</w:t>
            </w:r>
            <w:r>
              <w:rPr>
                <w:b w:val="0"/>
              </w:rPr>
              <w:t xml:space="preserve"> </w:t>
            </w:r>
            <w:r w:rsidR="003F29D7">
              <w:rPr>
                <w:b w:val="0"/>
              </w:rPr>
              <w:t>–</w:t>
            </w:r>
            <w:r>
              <w:rPr>
                <w:b w:val="0"/>
              </w:rPr>
              <w:t xml:space="preserve"> Challenges</w:t>
            </w:r>
            <w:r w:rsidR="003F29D7">
              <w:rPr>
                <w:b w:val="0"/>
              </w:rPr>
              <w:t>/Barriers</w:t>
            </w:r>
          </w:p>
        </w:tc>
        <w:tc>
          <w:tcPr>
            <w:tcW w:w="1638" w:type="dxa"/>
          </w:tcPr>
          <w:p w:rsidR="00B52F68" w:rsidRPr="000B1095" w:rsidRDefault="00B52F68" w:rsidP="003F2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B1095">
              <w:rPr>
                <w:b w:val="0"/>
              </w:rPr>
              <w:t># of 6</w:t>
            </w:r>
          </w:p>
        </w:tc>
      </w:tr>
      <w:tr w:rsidR="00B52F68" w:rsidTr="0088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Default="00B52F68" w:rsidP="00B52F68">
            <w:r>
              <w:t xml:space="preserve">Transition to college </w:t>
            </w:r>
            <w:r w:rsidRPr="00586F82">
              <w:t>(introduction/welcome to college)</w:t>
            </w:r>
          </w:p>
        </w:tc>
        <w:tc>
          <w:tcPr>
            <w:tcW w:w="1638" w:type="dxa"/>
          </w:tcPr>
          <w:p w:rsidR="00B52F68" w:rsidRDefault="00B52F68" w:rsidP="00B52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or 6</w:t>
            </w:r>
          </w:p>
        </w:tc>
      </w:tr>
      <w:tr w:rsidR="00B52F68" w:rsidTr="00886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Default="00B52F68" w:rsidP="00B52F68">
            <w:r>
              <w:t>Course availability</w:t>
            </w:r>
          </w:p>
        </w:tc>
        <w:tc>
          <w:tcPr>
            <w:tcW w:w="1638" w:type="dxa"/>
          </w:tcPr>
          <w:p w:rsidR="00B52F68" w:rsidRDefault="00B52F68" w:rsidP="00B52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of 6</w:t>
            </w:r>
          </w:p>
        </w:tc>
      </w:tr>
      <w:tr w:rsidR="00B52F68" w:rsidTr="0088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Default="00B52F68" w:rsidP="00B52F68">
            <w:r>
              <w:t>Counseling (communication and access)</w:t>
            </w:r>
          </w:p>
        </w:tc>
        <w:tc>
          <w:tcPr>
            <w:tcW w:w="1638" w:type="dxa"/>
          </w:tcPr>
          <w:p w:rsidR="00B52F68" w:rsidRDefault="00B52F68" w:rsidP="00B52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of 6</w:t>
            </w:r>
          </w:p>
        </w:tc>
      </w:tr>
      <w:tr w:rsidR="00B52F68" w:rsidTr="00886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Default="00B52F68" w:rsidP="00B52F68">
            <w:r>
              <w:t>Personal finances</w:t>
            </w:r>
          </w:p>
        </w:tc>
        <w:tc>
          <w:tcPr>
            <w:tcW w:w="1638" w:type="dxa"/>
          </w:tcPr>
          <w:p w:rsidR="00B52F68" w:rsidRDefault="00B52F68" w:rsidP="00B52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of 6</w:t>
            </w:r>
          </w:p>
        </w:tc>
      </w:tr>
      <w:tr w:rsidR="00B52F68" w:rsidTr="0088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Default="00B52F68" w:rsidP="00B52F68">
            <w:r>
              <w:t>Access to</w:t>
            </w:r>
            <w:r w:rsidRPr="00BB2068">
              <w:t xml:space="preserve"> college information </w:t>
            </w:r>
          </w:p>
        </w:tc>
        <w:tc>
          <w:tcPr>
            <w:tcW w:w="1638" w:type="dxa"/>
          </w:tcPr>
          <w:p w:rsidR="00B52F68" w:rsidRDefault="00B52F68" w:rsidP="00B52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of 6</w:t>
            </w:r>
          </w:p>
        </w:tc>
      </w:tr>
      <w:tr w:rsidR="00B52F68" w:rsidTr="00886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Default="00B52F68" w:rsidP="00B52F68">
            <w:r>
              <w:t xml:space="preserve">Choosing educational/career goal </w:t>
            </w:r>
          </w:p>
        </w:tc>
        <w:tc>
          <w:tcPr>
            <w:tcW w:w="1638" w:type="dxa"/>
          </w:tcPr>
          <w:p w:rsidR="00B52F68" w:rsidRDefault="00B52F68" w:rsidP="00B52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of 6</w:t>
            </w:r>
          </w:p>
        </w:tc>
      </w:tr>
      <w:tr w:rsidR="00B52F68" w:rsidTr="0088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Default="00B52F68" w:rsidP="00B52F68">
            <w:r>
              <w:t>Work/life/school balance</w:t>
            </w:r>
          </w:p>
        </w:tc>
        <w:tc>
          <w:tcPr>
            <w:tcW w:w="1638" w:type="dxa"/>
          </w:tcPr>
          <w:p w:rsidR="00B52F68" w:rsidRDefault="00B52F68" w:rsidP="00B52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of 6</w:t>
            </w:r>
          </w:p>
        </w:tc>
      </w:tr>
      <w:tr w:rsidR="00B52F68" w:rsidTr="00886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Pr="00341BA6" w:rsidRDefault="00B52F68" w:rsidP="00B52F68">
            <w:r w:rsidRPr="00341BA6">
              <w:t>Instructor expectation and communication</w:t>
            </w:r>
          </w:p>
        </w:tc>
        <w:tc>
          <w:tcPr>
            <w:tcW w:w="1638" w:type="dxa"/>
          </w:tcPr>
          <w:p w:rsidR="00B52F68" w:rsidRDefault="00B52F68" w:rsidP="00B52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of 6</w:t>
            </w:r>
          </w:p>
        </w:tc>
      </w:tr>
      <w:tr w:rsidR="00B52F68" w:rsidTr="00886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B52F68" w:rsidRDefault="00B52F68" w:rsidP="00B52F68">
            <w:r>
              <w:t xml:space="preserve">Understanding financial aid </w:t>
            </w:r>
          </w:p>
        </w:tc>
        <w:tc>
          <w:tcPr>
            <w:tcW w:w="1638" w:type="dxa"/>
          </w:tcPr>
          <w:p w:rsidR="00B52F68" w:rsidRDefault="00B52F68" w:rsidP="00B52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of 6</w:t>
            </w:r>
          </w:p>
        </w:tc>
      </w:tr>
    </w:tbl>
    <w:p w:rsidR="00B52F68" w:rsidRPr="000B1095" w:rsidRDefault="00B52F68" w:rsidP="00A61019">
      <w:pPr>
        <w:jc w:val="center"/>
        <w:rPr>
          <w:b/>
          <w:sz w:val="24"/>
          <w:szCs w:val="24"/>
        </w:rPr>
      </w:pPr>
    </w:p>
    <w:p w:rsidR="00A61019" w:rsidRDefault="00A61019" w:rsidP="00A61019"/>
    <w:p w:rsidR="00B52F68" w:rsidRDefault="00B52F68" w:rsidP="00A61019">
      <w:pPr>
        <w:jc w:val="center"/>
        <w:rPr>
          <w:b/>
          <w:sz w:val="24"/>
        </w:rPr>
      </w:pPr>
    </w:p>
    <w:p w:rsidR="00B52F68" w:rsidRDefault="00B52F68" w:rsidP="00A61019">
      <w:pPr>
        <w:jc w:val="center"/>
        <w:rPr>
          <w:b/>
          <w:sz w:val="24"/>
        </w:rPr>
      </w:pPr>
    </w:p>
    <w:p w:rsidR="00B52F68" w:rsidRPr="007C53A8" w:rsidRDefault="00B52F68" w:rsidP="00A61019">
      <w:pPr>
        <w:jc w:val="center"/>
        <w:rPr>
          <w:b/>
          <w:sz w:val="16"/>
          <w:szCs w:val="16"/>
        </w:rPr>
      </w:pPr>
    </w:p>
    <w:p w:rsidR="00B52F68" w:rsidRPr="007C53A8" w:rsidRDefault="00B52F68" w:rsidP="00886323">
      <w:pPr>
        <w:rPr>
          <w:b/>
          <w:sz w:val="16"/>
          <w:szCs w:val="16"/>
        </w:rPr>
      </w:pPr>
    </w:p>
    <w:p w:rsidR="00A61019" w:rsidRPr="007C53A8" w:rsidRDefault="00A61019" w:rsidP="00886323">
      <w:pPr>
        <w:jc w:val="center"/>
        <w:rPr>
          <w:b/>
          <w:sz w:val="28"/>
        </w:rPr>
      </w:pPr>
      <w:r w:rsidRPr="007C53A8">
        <w:rPr>
          <w:b/>
          <w:sz w:val="28"/>
        </w:rPr>
        <w:t xml:space="preserve">Participant </w:t>
      </w:r>
      <w:r w:rsidR="00886323" w:rsidRPr="007C53A8">
        <w:rPr>
          <w:b/>
          <w:sz w:val="28"/>
        </w:rPr>
        <w:t>Demographics</w:t>
      </w:r>
    </w:p>
    <w:p w:rsidR="00A61019" w:rsidRPr="00860557" w:rsidRDefault="00A61019" w:rsidP="00886323">
      <w:pPr>
        <w:rPr>
          <w:i/>
          <w:u w:val="single"/>
        </w:rPr>
      </w:pPr>
      <w:r w:rsidRPr="00860557">
        <w:rPr>
          <w:i/>
          <w:u w:val="single"/>
        </w:rPr>
        <w:t>Gender</w:t>
      </w:r>
    </w:p>
    <w:tbl>
      <w:tblPr>
        <w:tblStyle w:val="MediumGrid2-Accent3"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1260"/>
        <w:gridCol w:w="2520"/>
      </w:tblGrid>
      <w:tr w:rsidR="00A61019" w:rsidTr="00877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Number</w:t>
            </w:r>
          </w:p>
        </w:tc>
        <w:tc>
          <w:tcPr>
            <w:tcW w:w="126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Percentage</w:t>
            </w:r>
          </w:p>
        </w:tc>
        <w:tc>
          <w:tcPr>
            <w:tcW w:w="252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 xml:space="preserve">College-Wide </w:t>
            </w:r>
            <w:r w:rsidRPr="00886323">
              <w:rPr>
                <w:i/>
                <w:sz w:val="20"/>
                <w:szCs w:val="20"/>
              </w:rPr>
              <w:t>(Fall 2014)</w:t>
            </w:r>
          </w:p>
        </w:tc>
      </w:tr>
      <w:tr w:rsidR="00A61019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Male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36%</w:t>
            </w:r>
          </w:p>
        </w:tc>
        <w:tc>
          <w:tcPr>
            <w:tcW w:w="252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44%</w:t>
            </w:r>
          </w:p>
        </w:tc>
      </w:tr>
      <w:tr w:rsidR="00A61019" w:rsidTr="0087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Female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64%</w:t>
            </w:r>
          </w:p>
        </w:tc>
        <w:tc>
          <w:tcPr>
            <w:tcW w:w="252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56%</w:t>
            </w:r>
          </w:p>
        </w:tc>
      </w:tr>
      <w:tr w:rsidR="00A61019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Total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6323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6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6323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252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A61019" w:rsidRPr="007C53A8" w:rsidRDefault="00A61019" w:rsidP="00886323">
      <w:pPr>
        <w:rPr>
          <w:sz w:val="16"/>
          <w:szCs w:val="16"/>
        </w:rPr>
      </w:pPr>
    </w:p>
    <w:p w:rsidR="00A61019" w:rsidRPr="001A0EDB" w:rsidRDefault="00A61019" w:rsidP="00886323">
      <w:pPr>
        <w:rPr>
          <w:i/>
          <w:u w:val="single"/>
        </w:rPr>
      </w:pPr>
      <w:r w:rsidRPr="001A0EDB">
        <w:rPr>
          <w:i/>
          <w:u w:val="single"/>
        </w:rPr>
        <w:t>Ethnicity</w:t>
      </w:r>
    </w:p>
    <w:tbl>
      <w:tblPr>
        <w:tblStyle w:val="MediumGrid2-Accent4"/>
        <w:tblW w:w="0" w:type="auto"/>
        <w:tblLook w:val="04A0" w:firstRow="1" w:lastRow="0" w:firstColumn="1" w:lastColumn="0" w:noHBand="0" w:noVBand="1"/>
      </w:tblPr>
      <w:tblGrid>
        <w:gridCol w:w="2448"/>
        <w:gridCol w:w="1350"/>
        <w:gridCol w:w="1440"/>
        <w:gridCol w:w="2610"/>
      </w:tblGrid>
      <w:tr w:rsidR="00A61019" w:rsidRPr="00886323" w:rsidTr="00877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Number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Percentage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 xml:space="preserve">College-Wide </w:t>
            </w:r>
            <w:r w:rsidRPr="00886323">
              <w:rPr>
                <w:i/>
                <w:sz w:val="20"/>
                <w:szCs w:val="20"/>
              </w:rPr>
              <w:t>(Fall 2014)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Hispanic</w:t>
            </w: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34%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32%</w:t>
            </w:r>
          </w:p>
        </w:tc>
      </w:tr>
      <w:tr w:rsidR="00A61019" w:rsidRPr="00886323" w:rsidTr="0087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White</w:t>
            </w: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43%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42%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Asian</w:t>
            </w: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6%</w:t>
            </w:r>
          </w:p>
        </w:tc>
      </w:tr>
      <w:tr w:rsidR="00A61019" w:rsidRPr="00886323" w:rsidTr="0087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African American</w:t>
            </w: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11%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7%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Filipino</w:t>
            </w: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6%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4%</w:t>
            </w:r>
          </w:p>
        </w:tc>
      </w:tr>
      <w:tr w:rsidR="00A61019" w:rsidRPr="00886323" w:rsidTr="0087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Unknown</w:t>
            </w: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2%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1%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6323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6323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A61019" w:rsidRPr="007C53A8" w:rsidRDefault="00A61019" w:rsidP="00886323">
      <w:pPr>
        <w:rPr>
          <w:sz w:val="16"/>
          <w:szCs w:val="16"/>
        </w:rPr>
      </w:pPr>
    </w:p>
    <w:p w:rsidR="00A61019" w:rsidRPr="00CD7712" w:rsidRDefault="00A61019" w:rsidP="00886323">
      <w:pPr>
        <w:rPr>
          <w:i/>
          <w:u w:val="single"/>
        </w:rPr>
      </w:pPr>
      <w:r>
        <w:rPr>
          <w:i/>
          <w:u w:val="single"/>
        </w:rPr>
        <w:t>Day/Evening Status</w:t>
      </w:r>
    </w:p>
    <w:tbl>
      <w:tblPr>
        <w:tblStyle w:val="MediumGrid2-Accent3"/>
        <w:tblW w:w="9738" w:type="dxa"/>
        <w:tblLook w:val="04A0" w:firstRow="1" w:lastRow="0" w:firstColumn="1" w:lastColumn="0" w:noHBand="0" w:noVBand="1"/>
      </w:tblPr>
      <w:tblGrid>
        <w:gridCol w:w="5058"/>
        <w:gridCol w:w="990"/>
        <w:gridCol w:w="1260"/>
        <w:gridCol w:w="2430"/>
      </w:tblGrid>
      <w:tr w:rsidR="00A61019" w:rsidRPr="00886323" w:rsidTr="00877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5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9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Number</w:t>
            </w:r>
          </w:p>
        </w:tc>
        <w:tc>
          <w:tcPr>
            <w:tcW w:w="126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Percentage</w:t>
            </w:r>
          </w:p>
        </w:tc>
        <w:tc>
          <w:tcPr>
            <w:tcW w:w="243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College-Wide</w:t>
            </w:r>
            <w:r w:rsidRPr="00886323">
              <w:rPr>
                <w:i/>
                <w:sz w:val="20"/>
                <w:szCs w:val="20"/>
              </w:rPr>
              <w:t xml:space="preserve"> (Fall 2014)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Day</w:t>
            </w:r>
            <w:r w:rsidRPr="00886323">
              <w:rPr>
                <w:sz w:val="20"/>
                <w:szCs w:val="20"/>
              </w:rPr>
              <w:t xml:space="preserve"> (includes students taking both day and evening)</w:t>
            </w:r>
          </w:p>
        </w:tc>
        <w:tc>
          <w:tcPr>
            <w:tcW w:w="99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45</w:t>
            </w:r>
          </w:p>
        </w:tc>
        <w:tc>
          <w:tcPr>
            <w:tcW w:w="126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96%</w:t>
            </w:r>
          </w:p>
        </w:tc>
        <w:tc>
          <w:tcPr>
            <w:tcW w:w="243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81%</w:t>
            </w:r>
          </w:p>
        </w:tc>
      </w:tr>
      <w:tr w:rsidR="00A61019" w:rsidRPr="00886323" w:rsidTr="0087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Evening</w:t>
            </w:r>
          </w:p>
        </w:tc>
        <w:tc>
          <w:tcPr>
            <w:tcW w:w="99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4%</w:t>
            </w:r>
          </w:p>
        </w:tc>
        <w:tc>
          <w:tcPr>
            <w:tcW w:w="243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14%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Total</w:t>
            </w:r>
          </w:p>
        </w:tc>
        <w:tc>
          <w:tcPr>
            <w:tcW w:w="99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6323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6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6323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243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A61019" w:rsidRPr="007C53A8" w:rsidRDefault="00A61019" w:rsidP="00886323">
      <w:pPr>
        <w:rPr>
          <w:sz w:val="16"/>
          <w:szCs w:val="16"/>
        </w:rPr>
      </w:pPr>
    </w:p>
    <w:p w:rsidR="00A61019" w:rsidRPr="001A0EDB" w:rsidRDefault="00A61019" w:rsidP="00886323">
      <w:pPr>
        <w:rPr>
          <w:i/>
          <w:u w:val="single"/>
        </w:rPr>
      </w:pPr>
      <w:r>
        <w:rPr>
          <w:i/>
          <w:u w:val="single"/>
        </w:rPr>
        <w:t>Age</w:t>
      </w:r>
    </w:p>
    <w:tbl>
      <w:tblPr>
        <w:tblStyle w:val="MediumGrid2-Accent4"/>
        <w:tblW w:w="0" w:type="auto"/>
        <w:tblLook w:val="04A0" w:firstRow="1" w:lastRow="0" w:firstColumn="1" w:lastColumn="0" w:noHBand="0" w:noVBand="1"/>
      </w:tblPr>
      <w:tblGrid>
        <w:gridCol w:w="2448"/>
        <w:gridCol w:w="1350"/>
        <w:gridCol w:w="1440"/>
        <w:gridCol w:w="2610"/>
      </w:tblGrid>
      <w:tr w:rsidR="00A61019" w:rsidRPr="00886323" w:rsidTr="00877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Number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Percentage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 xml:space="preserve">College-Wide </w:t>
            </w:r>
            <w:r w:rsidRPr="00886323">
              <w:rPr>
                <w:i/>
                <w:sz w:val="20"/>
                <w:szCs w:val="20"/>
              </w:rPr>
              <w:t>(Fall 2014)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19 or less</w:t>
            </w:r>
          </w:p>
        </w:tc>
        <w:tc>
          <w:tcPr>
            <w:tcW w:w="1350" w:type="dxa"/>
          </w:tcPr>
          <w:p w:rsidR="00A61019" w:rsidRPr="00886323" w:rsidRDefault="0028554E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A61019" w:rsidRPr="00886323" w:rsidRDefault="0028554E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21%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28%</w:t>
            </w:r>
          </w:p>
        </w:tc>
      </w:tr>
      <w:tr w:rsidR="00A61019" w:rsidRPr="00886323" w:rsidTr="0087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20 to 24</w:t>
            </w:r>
          </w:p>
        </w:tc>
        <w:tc>
          <w:tcPr>
            <w:tcW w:w="1350" w:type="dxa"/>
          </w:tcPr>
          <w:p w:rsidR="00A61019" w:rsidRPr="00886323" w:rsidRDefault="0028554E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A61019" w:rsidRPr="00886323" w:rsidRDefault="0028554E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43%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41%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25 to 29</w:t>
            </w:r>
          </w:p>
        </w:tc>
        <w:tc>
          <w:tcPr>
            <w:tcW w:w="1350" w:type="dxa"/>
          </w:tcPr>
          <w:p w:rsidR="00A61019" w:rsidRPr="00886323" w:rsidRDefault="0028554E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A61019" w:rsidRPr="00886323" w:rsidRDefault="0028554E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13%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13%</w:t>
            </w:r>
          </w:p>
        </w:tc>
      </w:tr>
      <w:tr w:rsidR="00A61019" w:rsidRPr="00886323" w:rsidTr="0087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30 to 34</w:t>
            </w:r>
          </w:p>
        </w:tc>
        <w:tc>
          <w:tcPr>
            <w:tcW w:w="1350" w:type="dxa"/>
          </w:tcPr>
          <w:p w:rsidR="00A61019" w:rsidRPr="00886323" w:rsidRDefault="0028554E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A61019" w:rsidRPr="00886323" w:rsidRDefault="0028554E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11%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6%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35 to 39</w:t>
            </w:r>
          </w:p>
        </w:tc>
        <w:tc>
          <w:tcPr>
            <w:tcW w:w="1350" w:type="dxa"/>
          </w:tcPr>
          <w:p w:rsidR="00A61019" w:rsidRPr="00886323" w:rsidRDefault="0028554E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A61019" w:rsidRPr="00886323" w:rsidRDefault="0028554E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2%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4%</w:t>
            </w:r>
          </w:p>
        </w:tc>
      </w:tr>
      <w:tr w:rsidR="00A61019" w:rsidRPr="00886323" w:rsidTr="0087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40 to 49</w:t>
            </w:r>
          </w:p>
        </w:tc>
        <w:tc>
          <w:tcPr>
            <w:tcW w:w="1350" w:type="dxa"/>
          </w:tcPr>
          <w:p w:rsidR="00A61019" w:rsidRPr="00886323" w:rsidRDefault="0028554E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A61019" w:rsidRPr="00886323" w:rsidRDefault="0028554E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4%</w:t>
            </w:r>
          </w:p>
        </w:tc>
      </w:tr>
      <w:tr w:rsidR="00A61019" w:rsidRPr="00886323" w:rsidTr="00877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50 +</w:t>
            </w:r>
          </w:p>
        </w:tc>
        <w:tc>
          <w:tcPr>
            <w:tcW w:w="1350" w:type="dxa"/>
          </w:tcPr>
          <w:p w:rsidR="00A61019" w:rsidRPr="00886323" w:rsidRDefault="0028554E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A61019" w:rsidRPr="00886323" w:rsidRDefault="0028554E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6%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323">
              <w:rPr>
                <w:sz w:val="20"/>
                <w:szCs w:val="20"/>
              </w:rPr>
              <w:t>4%</w:t>
            </w:r>
          </w:p>
        </w:tc>
      </w:tr>
      <w:tr w:rsidR="00A61019" w:rsidRPr="00886323" w:rsidTr="00877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61019" w:rsidRPr="00886323" w:rsidRDefault="00A61019" w:rsidP="00886323">
            <w:pPr>
              <w:rPr>
                <w:b w:val="0"/>
                <w:sz w:val="20"/>
                <w:szCs w:val="20"/>
              </w:rPr>
            </w:pPr>
            <w:r w:rsidRPr="00886323">
              <w:rPr>
                <w:b w:val="0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6323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44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6323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2610" w:type="dxa"/>
          </w:tcPr>
          <w:p w:rsidR="00A61019" w:rsidRPr="00886323" w:rsidRDefault="00A61019" w:rsidP="0088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1C4586" w:rsidRDefault="001C4586" w:rsidP="00886323">
      <w:pPr>
        <w:rPr>
          <w:b/>
          <w:sz w:val="24"/>
          <w:szCs w:val="24"/>
        </w:rPr>
        <w:sectPr w:rsidR="001C4586" w:rsidSect="007C53A8">
          <w:footerReference w:type="default" r:id="rId9"/>
          <w:pgSz w:w="12240" w:h="15840"/>
          <w:pgMar w:top="720" w:right="720" w:bottom="720" w:left="720" w:header="720" w:footer="450" w:gutter="0"/>
          <w:cols w:space="720"/>
          <w:docGrid w:linePitch="360"/>
        </w:sectPr>
      </w:pPr>
    </w:p>
    <w:p w:rsidR="00A61019" w:rsidRDefault="00A61019" w:rsidP="00886323">
      <w:pPr>
        <w:rPr>
          <w:b/>
          <w:sz w:val="24"/>
          <w:szCs w:val="24"/>
        </w:rPr>
      </w:pPr>
    </w:p>
    <w:p w:rsidR="005745E6" w:rsidRDefault="007C53A8" w:rsidP="00CB6B45">
      <w:pPr>
        <w:jc w:val="center"/>
        <w:rPr>
          <w:b/>
        </w:rPr>
      </w:pPr>
      <w:r>
        <w:rPr>
          <w:b/>
          <w:sz w:val="28"/>
          <w:szCs w:val="28"/>
        </w:rPr>
        <w:t xml:space="preserve">Spring 2015 </w:t>
      </w:r>
      <w:r w:rsidR="005745E6" w:rsidRPr="00CB6B45">
        <w:rPr>
          <w:b/>
          <w:sz w:val="28"/>
          <w:szCs w:val="28"/>
        </w:rPr>
        <w:t xml:space="preserve">Focus Group Summary – Sessions Open to All Students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7"/>
        <w:gridCol w:w="6037"/>
        <w:gridCol w:w="4399"/>
        <w:gridCol w:w="1965"/>
      </w:tblGrid>
      <w:tr w:rsidR="00477A7D" w:rsidRPr="00345F37" w:rsidTr="005B1B14">
        <w:trPr>
          <w:trHeight w:val="575"/>
        </w:trPr>
        <w:tc>
          <w:tcPr>
            <w:tcW w:w="2067" w:type="dxa"/>
            <w:shd w:val="clear" w:color="auto" w:fill="CCC0D9" w:themeFill="accent4" w:themeFillTint="66"/>
          </w:tcPr>
          <w:p w:rsidR="00477A7D" w:rsidRPr="005B1B14" w:rsidRDefault="00477A7D" w:rsidP="00A23FCA">
            <w:pPr>
              <w:spacing w:after="200" w:line="276" w:lineRule="auto"/>
              <w:rPr>
                <w:b/>
              </w:rPr>
            </w:pPr>
            <w:r w:rsidRPr="005B1B14">
              <w:rPr>
                <w:b/>
              </w:rPr>
              <w:t xml:space="preserve">Common Themes </w:t>
            </w:r>
            <w:r w:rsidR="00C96CD6" w:rsidRPr="005B1B14">
              <w:rPr>
                <w:b/>
              </w:rPr>
              <w:t>–</w:t>
            </w:r>
            <w:r w:rsidRPr="005B1B14">
              <w:rPr>
                <w:b/>
              </w:rPr>
              <w:t xml:space="preserve"> Challenges</w:t>
            </w:r>
            <w:r w:rsidR="00C96CD6" w:rsidRPr="005B1B14">
              <w:rPr>
                <w:b/>
              </w:rPr>
              <w:t>/Barriers</w:t>
            </w:r>
          </w:p>
        </w:tc>
        <w:tc>
          <w:tcPr>
            <w:tcW w:w="6037" w:type="dxa"/>
            <w:shd w:val="clear" w:color="auto" w:fill="CCC0D9" w:themeFill="accent4" w:themeFillTint="66"/>
          </w:tcPr>
          <w:p w:rsidR="00477A7D" w:rsidRPr="005B1B14" w:rsidRDefault="007C53A8" w:rsidP="00A23FCA">
            <w:pPr>
              <w:spacing w:after="200" w:line="276" w:lineRule="auto"/>
              <w:rPr>
                <w:b/>
              </w:rPr>
            </w:pPr>
            <w:r w:rsidRPr="007C53A8">
              <w:rPr>
                <w:b/>
              </w:rPr>
              <w:t>What knowledge and/or action strategies would you share with future first-year students to help them overcome the identified challenges?</w:t>
            </w:r>
          </w:p>
        </w:tc>
        <w:tc>
          <w:tcPr>
            <w:tcW w:w="4399" w:type="dxa"/>
            <w:shd w:val="clear" w:color="auto" w:fill="CCC0D9" w:themeFill="accent4" w:themeFillTint="66"/>
          </w:tcPr>
          <w:p w:rsidR="00477A7D" w:rsidRPr="005B1B14" w:rsidRDefault="007C53A8" w:rsidP="005B1B14">
            <w:pPr>
              <w:rPr>
                <w:b/>
              </w:rPr>
            </w:pPr>
            <w:r w:rsidRPr="007C53A8">
              <w:rPr>
                <w:b/>
              </w:rPr>
              <w:t>If you could be college president, with control of the budget, what would you change in order to address the identified challenges?</w:t>
            </w:r>
          </w:p>
        </w:tc>
        <w:tc>
          <w:tcPr>
            <w:tcW w:w="1965" w:type="dxa"/>
            <w:shd w:val="clear" w:color="auto" w:fill="CCC0D9" w:themeFill="accent4" w:themeFillTint="66"/>
          </w:tcPr>
          <w:p w:rsidR="00477A7D" w:rsidRPr="005B1B14" w:rsidRDefault="007C53A8" w:rsidP="007C53A8">
            <w:pPr>
              <w:rPr>
                <w:b/>
              </w:rPr>
            </w:pPr>
            <w:r w:rsidRPr="007C53A8">
              <w:rPr>
                <w:b/>
              </w:rPr>
              <w:t>What is currently being done that is effective?</w:t>
            </w:r>
          </w:p>
        </w:tc>
      </w:tr>
      <w:tr w:rsidR="00477A7D" w:rsidRPr="00345F37" w:rsidTr="00286F4E">
        <w:trPr>
          <w:trHeight w:val="7610"/>
        </w:trPr>
        <w:tc>
          <w:tcPr>
            <w:tcW w:w="2067" w:type="dxa"/>
            <w:shd w:val="clear" w:color="auto" w:fill="D6E3BC" w:themeFill="accent3" w:themeFillTint="66"/>
          </w:tcPr>
          <w:p w:rsidR="00477A7D" w:rsidRPr="0044074B" w:rsidRDefault="00477A7D" w:rsidP="00A23FCA">
            <w:pPr>
              <w:rPr>
                <w:b/>
                <w:sz w:val="24"/>
                <w:szCs w:val="24"/>
              </w:rPr>
            </w:pPr>
            <w:r w:rsidRPr="0044074B">
              <w:rPr>
                <w:b/>
                <w:sz w:val="24"/>
                <w:szCs w:val="24"/>
              </w:rPr>
              <w:t>Transition to college (introduction/ welcome to college)</w:t>
            </w:r>
          </w:p>
        </w:tc>
        <w:tc>
          <w:tcPr>
            <w:tcW w:w="6037" w:type="dxa"/>
            <w:shd w:val="clear" w:color="auto" w:fill="D6E3BC" w:themeFill="accent3" w:themeFillTint="66"/>
          </w:tcPr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Before anything else, set up appointments with financial and academic counselors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Take the assessment/placement test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Take math and English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 xml:space="preserve">Take counseling class/personal development class 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Have a plan/Know what you want to accomplish (AA, transfer)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Go online and look at major requirements (Assist.org)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Take the orientation (online or in person)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Walk around campus/find classes before class starts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 xml:space="preserve">Use catalog 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Don’t be afraid to ask questions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Ask other students/Make friends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Go to main office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Talk to Career Center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Find a mentor who has been through it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Plan for the worst/Start early/Make a plan B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 xml:space="preserve">Be open-minded 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Talk to your teachers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Visit ratemyprofessor.com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See/visit therapist on campus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Research traffic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Build a personal relationship with your computer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Don’t show up on the hour be at least 15 min early</w:t>
            </w:r>
          </w:p>
          <w:p w:rsidR="00477A7D" w:rsidRPr="00722BA3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Realize you are going in as a new student facing the same challenges</w:t>
            </w:r>
          </w:p>
        </w:tc>
        <w:tc>
          <w:tcPr>
            <w:tcW w:w="4399" w:type="dxa"/>
            <w:shd w:val="clear" w:color="auto" w:fill="D6E3BC" w:themeFill="accent3" w:themeFillTint="66"/>
          </w:tcPr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Hire more counselors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Offer online counseling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Personalized online forum for students that has catalog with course descriptions, what each course is, what is completed &amp; what you need to take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Offer general in-person orientation sessions for all students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Technologically savvy counselors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Ice cream and welcoming party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Create mentor system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Create ‘Welcome to College’ what to do checklist/Step by step pamphlet (what to do each semester)/Fact sheet of FAQs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Mandatory 1 credit ‘success’ class for beginning students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Add notation to syllabus (regarding campus policies)</w:t>
            </w:r>
          </w:p>
          <w:p w:rsidR="00477A7D" w:rsidRPr="000F7D34" w:rsidRDefault="003F29D7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</w:t>
            </w:r>
            <w:r w:rsidR="00477A7D" w:rsidRPr="000F7D34">
              <w:rPr>
                <w:sz w:val="20"/>
                <w:szCs w:val="20"/>
              </w:rPr>
              <w:t xml:space="preserve">booths around campus 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Directional assistance/more large maps of campus/directional signs/ copies of maps around campus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More info about Student Services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More mental health resources and referrals to mental health resources</w:t>
            </w:r>
          </w:p>
          <w:p w:rsidR="00477A7D" w:rsidRPr="00722BA3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Give military spouses and dependents priority registration (recognition)</w:t>
            </w:r>
          </w:p>
        </w:tc>
        <w:tc>
          <w:tcPr>
            <w:tcW w:w="1965" w:type="dxa"/>
            <w:shd w:val="clear" w:color="auto" w:fill="D6E3BC" w:themeFill="accent3" w:themeFillTint="66"/>
          </w:tcPr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Counselors when available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Effective programs like EOPS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Week of Welcome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Parking permits come quickly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Grace period without ticketing to get your permit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Freshman academy (priority registration)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Campus Therapist</w:t>
            </w:r>
          </w:p>
          <w:p w:rsidR="00477A7D" w:rsidRPr="000F7D34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Directional maps</w:t>
            </w:r>
          </w:p>
          <w:p w:rsidR="00477A7D" w:rsidRPr="00722BA3" w:rsidRDefault="00477A7D" w:rsidP="000F7D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F7D34">
              <w:rPr>
                <w:sz w:val="20"/>
                <w:szCs w:val="20"/>
              </w:rPr>
              <w:t>Mental Health Counselors in VA Center</w:t>
            </w:r>
          </w:p>
        </w:tc>
      </w:tr>
    </w:tbl>
    <w:p w:rsidR="000F7D34" w:rsidRDefault="000F7D34" w:rsidP="000F7D34"/>
    <w:tbl>
      <w:tblPr>
        <w:tblStyle w:val="TableGrid"/>
        <w:tblW w:w="14617" w:type="dxa"/>
        <w:tblLayout w:type="fixed"/>
        <w:tblLook w:val="04A0" w:firstRow="1" w:lastRow="0" w:firstColumn="1" w:lastColumn="0" w:noHBand="0" w:noVBand="1"/>
      </w:tblPr>
      <w:tblGrid>
        <w:gridCol w:w="2178"/>
        <w:gridCol w:w="5869"/>
        <w:gridCol w:w="4379"/>
        <w:gridCol w:w="2191"/>
      </w:tblGrid>
      <w:tr w:rsidR="00477A7D" w:rsidRPr="00345F37" w:rsidTr="00286F4E">
        <w:trPr>
          <w:trHeight w:val="896"/>
        </w:trPr>
        <w:tc>
          <w:tcPr>
            <w:tcW w:w="2178" w:type="dxa"/>
            <w:shd w:val="clear" w:color="auto" w:fill="C2D69B" w:themeFill="accent3" w:themeFillTint="99"/>
          </w:tcPr>
          <w:p w:rsidR="00477A7D" w:rsidRPr="0044074B" w:rsidRDefault="00477A7D" w:rsidP="00A23FCA">
            <w:pPr>
              <w:rPr>
                <w:b/>
                <w:sz w:val="24"/>
                <w:szCs w:val="24"/>
              </w:rPr>
            </w:pPr>
            <w:r w:rsidRPr="0044074B">
              <w:rPr>
                <w:b/>
                <w:sz w:val="24"/>
                <w:szCs w:val="24"/>
              </w:rPr>
              <w:lastRenderedPageBreak/>
              <w:t>Course availability</w:t>
            </w:r>
          </w:p>
        </w:tc>
        <w:tc>
          <w:tcPr>
            <w:tcW w:w="5869" w:type="dxa"/>
            <w:shd w:val="clear" w:color="auto" w:fill="C2D69B" w:themeFill="accent3" w:themeFillTint="99"/>
          </w:tcPr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Don’t miss registration date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Don’t wait until last minute (to register)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Waitlist, show up/crash class, talk to teacher, be attentive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 xml:space="preserve">Sign up for programs that give priority registration 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Take other classes first to get priority registration status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Plan out your entire school strategy for more options and to see bigger picture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Look at past schedules, compare them with classes you need and when they’re offered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Pray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Be open minded about class time/flexibility (evening, early morning)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Put classes in queue (</w:t>
            </w:r>
            <w:proofErr w:type="spellStart"/>
            <w:r w:rsidRPr="00A23FCA">
              <w:rPr>
                <w:sz w:val="20"/>
                <w:szCs w:val="20"/>
              </w:rPr>
              <w:t>WebAdvisor</w:t>
            </w:r>
            <w:proofErr w:type="spellEnd"/>
            <w:r w:rsidRPr="00A23FCA">
              <w:rPr>
                <w:sz w:val="20"/>
                <w:szCs w:val="20"/>
              </w:rPr>
              <w:t>) so at registration time, just hit enter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 xml:space="preserve">Have multiple options (time) of same class in queue 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Get your general education done in chunks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Communicate with department chair or dean</w:t>
            </w:r>
          </w:p>
          <w:p w:rsidR="00477A7D" w:rsidRPr="00722BA3" w:rsidRDefault="00A23FCA" w:rsidP="00A23FC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 xml:space="preserve">Check </w:t>
            </w:r>
            <w:proofErr w:type="spellStart"/>
            <w:r w:rsidRPr="00A23FCA">
              <w:rPr>
                <w:sz w:val="20"/>
                <w:szCs w:val="20"/>
              </w:rPr>
              <w:t>Cuyamaca’s</w:t>
            </w:r>
            <w:proofErr w:type="spellEnd"/>
            <w:r w:rsidRPr="00A23FCA">
              <w:rPr>
                <w:sz w:val="20"/>
                <w:szCs w:val="20"/>
              </w:rPr>
              <w:t xml:space="preserve"> offerings</w:t>
            </w:r>
          </w:p>
        </w:tc>
        <w:tc>
          <w:tcPr>
            <w:tcW w:w="4379" w:type="dxa"/>
            <w:shd w:val="clear" w:color="auto" w:fill="C2D69B" w:themeFill="accent3" w:themeFillTint="99"/>
          </w:tcPr>
          <w:p w:rsidR="00A23FCA" w:rsidRPr="00A23FCA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 xml:space="preserve">Hire more faculty 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Offer more sections of impacted classes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Combine waitlists from GC and CC to open a new section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(Schedule) popular classes in bigger classrooms/Outdoor classrooms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Write governor/senator to fund an increase of face to face classes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 xml:space="preserve">Increase amount of time that </w:t>
            </w:r>
            <w:proofErr w:type="spellStart"/>
            <w:r w:rsidRPr="00A23FCA">
              <w:rPr>
                <w:sz w:val="20"/>
                <w:szCs w:val="20"/>
              </w:rPr>
              <w:t>WebAdvisor</w:t>
            </w:r>
            <w:proofErr w:type="spellEnd"/>
            <w:r w:rsidRPr="00A23FCA">
              <w:rPr>
                <w:sz w:val="20"/>
                <w:szCs w:val="20"/>
              </w:rPr>
              <w:t xml:space="preserve"> gives to register before logging out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Provide registration notification over texts/phones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 xml:space="preserve">Let students know which classes fill up quickly 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Offer classes needed to graduate more frequently</w:t>
            </w:r>
          </w:p>
          <w:p w:rsidR="00477A7D" w:rsidRDefault="00A23FCA" w:rsidP="00A23FC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Look a</w:t>
            </w:r>
            <w:r w:rsidR="007C53A8">
              <w:rPr>
                <w:sz w:val="20"/>
                <w:szCs w:val="20"/>
              </w:rPr>
              <w:t>t classes with large waitlists/</w:t>
            </w:r>
            <w:r w:rsidRPr="00A23FCA">
              <w:rPr>
                <w:sz w:val="20"/>
                <w:szCs w:val="20"/>
              </w:rPr>
              <w:t xml:space="preserve">conduct survey on </w:t>
            </w:r>
            <w:proofErr w:type="spellStart"/>
            <w:r w:rsidRPr="00A23FCA">
              <w:rPr>
                <w:sz w:val="20"/>
                <w:szCs w:val="20"/>
              </w:rPr>
              <w:t>WebAdvisor</w:t>
            </w:r>
            <w:proofErr w:type="spellEnd"/>
            <w:r w:rsidRPr="00A23FCA">
              <w:rPr>
                <w:sz w:val="20"/>
                <w:szCs w:val="20"/>
              </w:rPr>
              <w:t xml:space="preserve"> (like a suggestion box) for new  course sections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Change registration priority for those with higher GPA (and one semester away from graduation)</w:t>
            </w:r>
          </w:p>
          <w:p w:rsidR="009B24FC" w:rsidRDefault="009B24FC" w:rsidP="009B24F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 xml:space="preserve">Fix </w:t>
            </w:r>
            <w:proofErr w:type="spellStart"/>
            <w:r w:rsidRPr="009B24FC">
              <w:rPr>
                <w:sz w:val="20"/>
                <w:szCs w:val="20"/>
              </w:rPr>
              <w:t>WebAdvisor</w:t>
            </w:r>
            <w:proofErr w:type="spellEnd"/>
            <w:r w:rsidRPr="009B24FC">
              <w:rPr>
                <w:sz w:val="20"/>
                <w:szCs w:val="20"/>
              </w:rPr>
              <w:t xml:space="preserve"> (cookies) when multiple screens are open</w:t>
            </w:r>
          </w:p>
          <w:p w:rsidR="007C53A8" w:rsidRPr="00B03F76" w:rsidRDefault="007C53A8" w:rsidP="007C53A8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C2D69B" w:themeFill="accent3" w:themeFillTint="99"/>
          </w:tcPr>
          <w:p w:rsidR="00A23FCA" w:rsidRPr="00A23FCA" w:rsidRDefault="00A23FCA" w:rsidP="00A23FC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Hybrid classes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Helpful to have past schedules online to determine frequency of course offerings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Teachers are good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Having night classes is effective</w:t>
            </w:r>
          </w:p>
          <w:p w:rsidR="00477A7D" w:rsidRPr="00722BA3" w:rsidRDefault="00A23FCA" w:rsidP="00A23FC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Helpful when sections are added</w:t>
            </w:r>
          </w:p>
        </w:tc>
      </w:tr>
      <w:tr w:rsidR="00477A7D" w:rsidRPr="00345F37" w:rsidTr="00286F4E">
        <w:trPr>
          <w:trHeight w:val="593"/>
        </w:trPr>
        <w:tc>
          <w:tcPr>
            <w:tcW w:w="2178" w:type="dxa"/>
            <w:shd w:val="clear" w:color="auto" w:fill="EAF1DD" w:themeFill="accent3" w:themeFillTint="33"/>
          </w:tcPr>
          <w:p w:rsidR="00477A7D" w:rsidRPr="0044074B" w:rsidRDefault="00477A7D" w:rsidP="00A23FCA">
            <w:pPr>
              <w:shd w:val="clear" w:color="auto" w:fill="EAF1DD" w:themeFill="accent3" w:themeFillTin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44074B">
              <w:rPr>
                <w:b/>
                <w:sz w:val="24"/>
                <w:szCs w:val="24"/>
              </w:rPr>
              <w:t>ounseling</w:t>
            </w:r>
            <w:r>
              <w:rPr>
                <w:b/>
                <w:sz w:val="24"/>
                <w:szCs w:val="24"/>
              </w:rPr>
              <w:t xml:space="preserve"> (communication and access) </w:t>
            </w:r>
          </w:p>
        </w:tc>
        <w:tc>
          <w:tcPr>
            <w:tcW w:w="5869" w:type="dxa"/>
            <w:shd w:val="clear" w:color="auto" w:fill="EAF1DD" w:themeFill="accent3" w:themeFillTint="33"/>
          </w:tcPr>
          <w:p w:rsidR="00477A7D" w:rsidRPr="00722BA3" w:rsidRDefault="00477A7D" w:rsidP="00A23FCA">
            <w:pPr>
              <w:pStyle w:val="NoSpacing"/>
              <w:numPr>
                <w:ilvl w:val="0"/>
                <w:numId w:val="1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22BA3">
              <w:rPr>
                <w:sz w:val="20"/>
                <w:szCs w:val="20"/>
              </w:rPr>
              <w:t>Find a counselor you trust that</w:t>
            </w:r>
            <w:r>
              <w:rPr>
                <w:sz w:val="20"/>
                <w:szCs w:val="20"/>
              </w:rPr>
              <w:t xml:space="preserve"> gives you accurate information, then s</w:t>
            </w:r>
            <w:r w:rsidRPr="00722BA3">
              <w:rPr>
                <w:sz w:val="20"/>
                <w:szCs w:val="20"/>
              </w:rPr>
              <w:t>ee the same counselor</w:t>
            </w:r>
            <w:r>
              <w:rPr>
                <w:sz w:val="20"/>
                <w:szCs w:val="20"/>
              </w:rPr>
              <w:t xml:space="preserve"> and </w:t>
            </w:r>
            <w:r w:rsidRPr="00722BA3">
              <w:rPr>
                <w:sz w:val="20"/>
                <w:szCs w:val="20"/>
              </w:rPr>
              <w:t xml:space="preserve">get to know </w:t>
            </w:r>
            <w:r>
              <w:rPr>
                <w:sz w:val="20"/>
                <w:szCs w:val="20"/>
              </w:rPr>
              <w:t>him/her</w:t>
            </w:r>
          </w:p>
          <w:p w:rsidR="00477A7D" w:rsidRPr="00722BA3" w:rsidRDefault="00477A7D" w:rsidP="00A23FCA">
            <w:pPr>
              <w:pStyle w:val="NoSpacing"/>
              <w:numPr>
                <w:ilvl w:val="0"/>
                <w:numId w:val="1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22BA3">
              <w:rPr>
                <w:sz w:val="20"/>
                <w:szCs w:val="20"/>
              </w:rPr>
              <w:t xml:space="preserve">Ask three different counselors to determine </w:t>
            </w:r>
            <w:r>
              <w:rPr>
                <w:sz w:val="20"/>
                <w:szCs w:val="20"/>
              </w:rPr>
              <w:t xml:space="preserve">the accurate answer </w:t>
            </w:r>
          </w:p>
          <w:p w:rsidR="00477A7D" w:rsidRPr="00466942" w:rsidRDefault="00477A7D" w:rsidP="00A23FCA">
            <w:pPr>
              <w:pStyle w:val="NoSpacing"/>
              <w:numPr>
                <w:ilvl w:val="0"/>
                <w:numId w:val="1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22BA3">
              <w:rPr>
                <w:sz w:val="20"/>
                <w:szCs w:val="20"/>
              </w:rPr>
              <w:t xml:space="preserve">Assist.org </w:t>
            </w:r>
          </w:p>
        </w:tc>
        <w:tc>
          <w:tcPr>
            <w:tcW w:w="4379" w:type="dxa"/>
            <w:shd w:val="clear" w:color="auto" w:fill="EAF1DD" w:themeFill="accent3" w:themeFillTint="33"/>
          </w:tcPr>
          <w:p w:rsidR="00477A7D" w:rsidRPr="00722BA3" w:rsidRDefault="00477A7D" w:rsidP="00A23FCA">
            <w:pPr>
              <w:pStyle w:val="ListParagraph"/>
              <w:numPr>
                <w:ilvl w:val="0"/>
                <w:numId w:val="12"/>
              </w:numPr>
              <w:shd w:val="clear" w:color="auto" w:fill="EAF1DD" w:themeFill="accent3" w:themeFillTint="33"/>
              <w:spacing w:after="200" w:line="276" w:lineRule="auto"/>
              <w:rPr>
                <w:sz w:val="20"/>
                <w:szCs w:val="20"/>
              </w:rPr>
            </w:pPr>
            <w:r w:rsidRPr="00722BA3">
              <w:rPr>
                <w:sz w:val="20"/>
                <w:szCs w:val="20"/>
              </w:rPr>
              <w:t>More counselors</w:t>
            </w:r>
            <w:r>
              <w:rPr>
                <w:sz w:val="20"/>
                <w:szCs w:val="20"/>
              </w:rPr>
              <w:t xml:space="preserve"> so students don’t feel rushed</w:t>
            </w:r>
          </w:p>
          <w:p w:rsidR="00477A7D" w:rsidRPr="00722BA3" w:rsidRDefault="00477A7D" w:rsidP="00A23FCA">
            <w:pPr>
              <w:pStyle w:val="ListParagraph"/>
              <w:numPr>
                <w:ilvl w:val="0"/>
                <w:numId w:val="12"/>
              </w:numPr>
              <w:shd w:val="clear" w:color="auto" w:fill="EAF1DD" w:themeFill="accent3" w:themeFillTint="33"/>
              <w:spacing w:after="200" w:line="276" w:lineRule="auto"/>
              <w:rPr>
                <w:sz w:val="20"/>
                <w:szCs w:val="20"/>
              </w:rPr>
            </w:pPr>
            <w:r w:rsidRPr="00722BA3">
              <w:rPr>
                <w:sz w:val="20"/>
                <w:szCs w:val="20"/>
              </w:rPr>
              <w:t>Make it easier to schedule an appointment to see a counselor</w:t>
            </w:r>
          </w:p>
          <w:p w:rsidR="00477A7D" w:rsidRPr="00722BA3" w:rsidRDefault="00477A7D" w:rsidP="00A23FCA">
            <w:pPr>
              <w:pStyle w:val="ListParagraph"/>
              <w:numPr>
                <w:ilvl w:val="0"/>
                <w:numId w:val="12"/>
              </w:numPr>
              <w:shd w:val="clear" w:color="auto" w:fill="EAF1DD" w:themeFill="accent3" w:themeFillTint="33"/>
              <w:spacing w:after="200" w:line="276" w:lineRule="auto"/>
              <w:rPr>
                <w:sz w:val="20"/>
                <w:szCs w:val="20"/>
              </w:rPr>
            </w:pPr>
            <w:r w:rsidRPr="00722BA3">
              <w:rPr>
                <w:sz w:val="20"/>
                <w:szCs w:val="20"/>
              </w:rPr>
              <w:t>Create more programs for diverse students</w:t>
            </w:r>
          </w:p>
          <w:p w:rsidR="00477A7D" w:rsidRPr="00722BA3" w:rsidRDefault="00477A7D" w:rsidP="00A23FCA">
            <w:pPr>
              <w:pStyle w:val="ListParagraph"/>
              <w:numPr>
                <w:ilvl w:val="0"/>
                <w:numId w:val="12"/>
              </w:numPr>
              <w:shd w:val="clear" w:color="auto" w:fill="EAF1DD" w:themeFill="accent3" w:themeFillTint="33"/>
              <w:spacing w:after="200" w:line="276" w:lineRule="auto"/>
              <w:rPr>
                <w:sz w:val="20"/>
                <w:szCs w:val="20"/>
              </w:rPr>
            </w:pPr>
            <w:r w:rsidRPr="00722BA3">
              <w:rPr>
                <w:sz w:val="20"/>
                <w:szCs w:val="20"/>
              </w:rPr>
              <w:t xml:space="preserve">During </w:t>
            </w:r>
            <w:r>
              <w:rPr>
                <w:sz w:val="20"/>
                <w:szCs w:val="20"/>
              </w:rPr>
              <w:t>W</w:t>
            </w:r>
            <w:r w:rsidRPr="00722BA3">
              <w:rPr>
                <w:sz w:val="20"/>
                <w:szCs w:val="20"/>
              </w:rPr>
              <w:t xml:space="preserve">eek of </w:t>
            </w:r>
            <w:r>
              <w:rPr>
                <w:sz w:val="20"/>
                <w:szCs w:val="20"/>
              </w:rPr>
              <w:t>W</w:t>
            </w:r>
            <w:r w:rsidRPr="00722BA3">
              <w:rPr>
                <w:sz w:val="20"/>
                <w:szCs w:val="20"/>
              </w:rPr>
              <w:t xml:space="preserve">elcome have counselors more available to hand out brochures and help students </w:t>
            </w:r>
            <w:r>
              <w:rPr>
                <w:sz w:val="20"/>
                <w:szCs w:val="20"/>
              </w:rPr>
              <w:t>figure out what courses to take</w:t>
            </w:r>
          </w:p>
          <w:p w:rsidR="00477A7D" w:rsidRPr="00722BA3" w:rsidRDefault="00477A7D" w:rsidP="00A23FCA">
            <w:pPr>
              <w:pStyle w:val="ListParagraph"/>
              <w:numPr>
                <w:ilvl w:val="0"/>
                <w:numId w:val="1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22BA3">
              <w:rPr>
                <w:sz w:val="20"/>
                <w:szCs w:val="20"/>
              </w:rPr>
              <w:t>Hold workshops/trainings for counselors</w:t>
            </w:r>
          </w:p>
          <w:p w:rsidR="00477A7D" w:rsidRDefault="00477A7D" w:rsidP="00A23FCA">
            <w:pPr>
              <w:pStyle w:val="ListParagraph"/>
              <w:numPr>
                <w:ilvl w:val="0"/>
                <w:numId w:val="12"/>
              </w:numPr>
              <w:shd w:val="clear" w:color="auto" w:fill="EAF1DD" w:themeFill="accent3" w:themeFillTint="33"/>
              <w:spacing w:after="200" w:line="276" w:lineRule="auto"/>
              <w:rPr>
                <w:sz w:val="20"/>
                <w:szCs w:val="20"/>
              </w:rPr>
            </w:pPr>
            <w:r w:rsidRPr="00722BA3">
              <w:rPr>
                <w:sz w:val="20"/>
                <w:szCs w:val="20"/>
              </w:rPr>
              <w:t xml:space="preserve">Assign specific counselors </w:t>
            </w:r>
            <w:r>
              <w:rPr>
                <w:sz w:val="20"/>
                <w:szCs w:val="20"/>
              </w:rPr>
              <w:t>to</w:t>
            </w:r>
            <w:r w:rsidRPr="00722BA3">
              <w:rPr>
                <w:sz w:val="20"/>
                <w:szCs w:val="20"/>
              </w:rPr>
              <w:t xml:space="preserve"> students</w:t>
            </w:r>
          </w:p>
          <w:p w:rsidR="007C53A8" w:rsidRPr="00722BA3" w:rsidRDefault="007C53A8" w:rsidP="007C53A8">
            <w:pPr>
              <w:pStyle w:val="ListParagraph"/>
              <w:shd w:val="clear" w:color="auto" w:fill="EAF1DD" w:themeFill="accent3" w:themeFillTint="33"/>
              <w:spacing w:after="200"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EAF1DD" w:themeFill="accent3" w:themeFillTint="33"/>
          </w:tcPr>
          <w:p w:rsidR="00477A7D" w:rsidRPr="00722BA3" w:rsidRDefault="00477A7D" w:rsidP="00A23FCA">
            <w:pPr>
              <w:pStyle w:val="ListParagraph"/>
              <w:numPr>
                <w:ilvl w:val="0"/>
                <w:numId w:val="1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proofErr w:type="spellStart"/>
            <w:r w:rsidRPr="00722BA3">
              <w:rPr>
                <w:sz w:val="20"/>
                <w:szCs w:val="20"/>
              </w:rPr>
              <w:t>Umoja</w:t>
            </w:r>
            <w:proofErr w:type="spellEnd"/>
          </w:p>
          <w:p w:rsidR="00477A7D" w:rsidRPr="00466942" w:rsidRDefault="00477A7D" w:rsidP="00A23FCA">
            <w:pPr>
              <w:shd w:val="clear" w:color="auto" w:fill="EAF1DD" w:themeFill="accent3" w:themeFillTint="33"/>
              <w:rPr>
                <w:sz w:val="20"/>
                <w:szCs w:val="20"/>
              </w:rPr>
            </w:pPr>
          </w:p>
        </w:tc>
      </w:tr>
    </w:tbl>
    <w:p w:rsidR="003F29D7" w:rsidRDefault="003F29D7">
      <w:r>
        <w:br w:type="page"/>
      </w:r>
    </w:p>
    <w:tbl>
      <w:tblPr>
        <w:tblStyle w:val="TableGrid"/>
        <w:tblW w:w="14617" w:type="dxa"/>
        <w:tblLayout w:type="fixed"/>
        <w:tblLook w:val="04A0" w:firstRow="1" w:lastRow="0" w:firstColumn="1" w:lastColumn="0" w:noHBand="0" w:noVBand="1"/>
      </w:tblPr>
      <w:tblGrid>
        <w:gridCol w:w="2178"/>
        <w:gridCol w:w="5869"/>
        <w:gridCol w:w="4379"/>
        <w:gridCol w:w="2191"/>
      </w:tblGrid>
      <w:tr w:rsidR="00477A7D" w:rsidRPr="00345F37" w:rsidTr="00286F4E">
        <w:trPr>
          <w:trHeight w:val="251"/>
        </w:trPr>
        <w:tc>
          <w:tcPr>
            <w:tcW w:w="2178" w:type="dxa"/>
            <w:shd w:val="clear" w:color="auto" w:fill="EAF1DD" w:themeFill="accent3" w:themeFillTint="33"/>
          </w:tcPr>
          <w:p w:rsidR="00477A7D" w:rsidRPr="0044074B" w:rsidRDefault="00477A7D" w:rsidP="00A23FCA">
            <w:pPr>
              <w:shd w:val="clear" w:color="auto" w:fill="EAF1DD" w:themeFill="accent3" w:themeFillTint="33"/>
              <w:rPr>
                <w:b/>
                <w:sz w:val="24"/>
                <w:szCs w:val="24"/>
              </w:rPr>
            </w:pPr>
            <w:r w:rsidRPr="0044074B">
              <w:rPr>
                <w:b/>
                <w:sz w:val="24"/>
                <w:szCs w:val="24"/>
              </w:rPr>
              <w:lastRenderedPageBreak/>
              <w:t>Personal finances (books, supplies, tuition)</w:t>
            </w:r>
          </w:p>
        </w:tc>
        <w:tc>
          <w:tcPr>
            <w:tcW w:w="5869" w:type="dxa"/>
            <w:shd w:val="clear" w:color="auto" w:fill="EAF1DD" w:themeFill="accent3" w:themeFillTint="33"/>
          </w:tcPr>
          <w:p w:rsidR="00A23FCA" w:rsidRPr="00A23FCA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Start working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Be aware of timelines for FAFSA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 xml:space="preserve">Sign up for all the scholarships you can get (look online) 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Apply for Pell Grants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Don’t be dumb with your money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 xml:space="preserve">Don’t buy new books – rent/used 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Buy books early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Return books for money</w:t>
            </w:r>
          </w:p>
          <w:p w:rsidR="00A23FCA" w:rsidRPr="00A23FCA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Live at home with parents</w:t>
            </w:r>
          </w:p>
          <w:p w:rsidR="00477A7D" w:rsidRPr="00722BA3" w:rsidRDefault="00A23FCA" w:rsidP="00A23FCA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23FCA">
              <w:rPr>
                <w:sz w:val="20"/>
                <w:szCs w:val="20"/>
              </w:rPr>
              <w:t>See financial counselor both on/off campus</w:t>
            </w:r>
          </w:p>
        </w:tc>
        <w:tc>
          <w:tcPr>
            <w:tcW w:w="4379" w:type="dxa"/>
            <w:shd w:val="clear" w:color="auto" w:fill="EAF1DD" w:themeFill="accent3" w:themeFillTint="33"/>
          </w:tcPr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Make more funds available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Create part time jobs on campus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Make scholarships well-known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Add BOGW and FAFSA to orientation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Allow use of earlier textbook editions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Book sales on campus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Match prices to Ross Books</w:t>
            </w:r>
          </w:p>
          <w:p w:rsidR="00477A7D" w:rsidRPr="00722BA3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Offer workshop about cost of attending</w:t>
            </w:r>
          </w:p>
        </w:tc>
        <w:tc>
          <w:tcPr>
            <w:tcW w:w="2191" w:type="dxa"/>
            <w:shd w:val="clear" w:color="auto" w:fill="EAF1DD" w:themeFill="accent3" w:themeFillTint="33"/>
          </w:tcPr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Professors that let students know an older version of textbook is ok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Ability to buy books with undispersed funds in Bookstore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List of costs in Financial Aid</w:t>
            </w:r>
          </w:p>
          <w:p w:rsidR="009B24FC" w:rsidRPr="009B24FC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Financial Aid options/ BOGW</w:t>
            </w:r>
          </w:p>
          <w:p w:rsidR="00477A7D" w:rsidRDefault="009B24FC" w:rsidP="009B24FC">
            <w:pPr>
              <w:pStyle w:val="ListParagraph"/>
              <w:numPr>
                <w:ilvl w:val="0"/>
                <w:numId w:val="2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EOPS</w:t>
            </w:r>
          </w:p>
          <w:p w:rsidR="007C53A8" w:rsidRPr="00FB4051" w:rsidRDefault="007C53A8" w:rsidP="007C53A8">
            <w:pPr>
              <w:pStyle w:val="ListParagraph"/>
              <w:shd w:val="clear" w:color="auto" w:fill="EAF1DD" w:themeFill="accent3" w:themeFillTint="33"/>
              <w:ind w:left="360"/>
              <w:rPr>
                <w:sz w:val="20"/>
                <w:szCs w:val="20"/>
              </w:rPr>
            </w:pPr>
          </w:p>
        </w:tc>
      </w:tr>
      <w:tr w:rsidR="00477A7D" w:rsidRPr="00722BA3" w:rsidTr="00286F4E">
        <w:trPr>
          <w:trHeight w:val="23"/>
        </w:trPr>
        <w:tc>
          <w:tcPr>
            <w:tcW w:w="2178" w:type="dxa"/>
            <w:shd w:val="clear" w:color="auto" w:fill="EAF1DD" w:themeFill="accent3" w:themeFillTint="33"/>
          </w:tcPr>
          <w:p w:rsidR="00477A7D" w:rsidRPr="00C51ACA" w:rsidRDefault="00477A7D" w:rsidP="00A23FCA">
            <w:pPr>
              <w:shd w:val="clear" w:color="auto" w:fill="EAF1DD" w:themeFill="accent3" w:themeFillTin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 to</w:t>
            </w:r>
            <w:r w:rsidRPr="00C51ACA">
              <w:rPr>
                <w:b/>
                <w:sz w:val="24"/>
                <w:szCs w:val="24"/>
              </w:rPr>
              <w:t xml:space="preserve"> college informat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5869" w:type="dxa"/>
            <w:shd w:val="clear" w:color="auto" w:fill="EAF1DD" w:themeFill="accent3" w:themeFillTint="33"/>
          </w:tcPr>
          <w:p w:rsidR="00000000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See/get to know a counselor</w:t>
            </w:r>
          </w:p>
          <w:p w:rsidR="00000000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 xml:space="preserve">Ask questions </w:t>
            </w:r>
          </w:p>
          <w:p w:rsidR="00000000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Look online for answers</w:t>
            </w:r>
          </w:p>
          <w:p w:rsidR="00000000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Take initiative/start early/don’t wait until last minute</w:t>
            </w:r>
          </w:p>
          <w:p w:rsidR="00000000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Read flyers around campus</w:t>
            </w:r>
          </w:p>
          <w:p w:rsidR="00000000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Use study center</w:t>
            </w:r>
          </w:p>
          <w:p w:rsidR="00000000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Attend workshops</w:t>
            </w:r>
          </w:p>
          <w:p w:rsidR="00000000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Get to know the people that work there (college) and make connections</w:t>
            </w:r>
          </w:p>
          <w:p w:rsidR="00000000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Get it in writing/send emails and keep them</w:t>
            </w:r>
          </w:p>
          <w:p w:rsidR="00477A7D" w:rsidRPr="009B24FC" w:rsidRDefault="00F7476A" w:rsidP="009B24FC">
            <w:pPr>
              <w:numPr>
                <w:ilvl w:val="0"/>
                <w:numId w:val="6"/>
              </w:numPr>
              <w:shd w:val="clear" w:color="auto" w:fill="EAF1DD" w:themeFill="accent3" w:themeFillTint="33"/>
              <w:tabs>
                <w:tab w:val="num" w:pos="72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 xml:space="preserve">Be prepared for problems </w:t>
            </w:r>
          </w:p>
        </w:tc>
        <w:tc>
          <w:tcPr>
            <w:tcW w:w="4379" w:type="dxa"/>
            <w:shd w:val="clear" w:color="auto" w:fill="EAF1DD" w:themeFill="accent3" w:themeFillTint="33"/>
          </w:tcPr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Organize items on website for easier navigation</w:t>
            </w:r>
          </w:p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 xml:space="preserve">Provide better online resources </w:t>
            </w:r>
          </w:p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Change (counseling) appointment policy, model it after tutoring and make the reservation system online (computer based scheduling)</w:t>
            </w:r>
          </w:p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More info about services</w:t>
            </w:r>
            <w:r w:rsidRPr="009B24FC">
              <w:rPr>
                <w:sz w:val="20"/>
                <w:szCs w:val="20"/>
              </w:rPr>
              <w:t xml:space="preserve"> for students</w:t>
            </w:r>
          </w:p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Text info about services to students (open app)</w:t>
            </w:r>
          </w:p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Broadcast campus radio in cafeteria</w:t>
            </w:r>
          </w:p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 xml:space="preserve">Educate/retrain faculty and staff so they know services available; cross training </w:t>
            </w:r>
          </w:p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Friendlier attitude (from staff/faculty)</w:t>
            </w:r>
          </w:p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 xml:space="preserve">Make teachers offer 5 minute tutorial on services available on campus first couple minutes of </w:t>
            </w:r>
            <w:r w:rsidRPr="009B24FC">
              <w:rPr>
                <w:sz w:val="20"/>
                <w:szCs w:val="20"/>
              </w:rPr>
              <w:t>classes</w:t>
            </w:r>
          </w:p>
          <w:p w:rsidR="00000000" w:rsidRPr="009B24FC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Make teachers hold Ice breakers first couple minutes of classes</w:t>
            </w:r>
          </w:p>
          <w:p w:rsidR="00477A7D" w:rsidRDefault="00F7476A" w:rsidP="009B24FC">
            <w:pPr>
              <w:numPr>
                <w:ilvl w:val="0"/>
                <w:numId w:val="17"/>
              </w:numPr>
              <w:shd w:val="clear" w:color="auto" w:fill="EAF1DD" w:themeFill="accent3" w:themeFillTint="33"/>
              <w:tabs>
                <w:tab w:val="num" w:pos="720"/>
              </w:tabs>
              <w:rPr>
                <w:sz w:val="20"/>
                <w:szCs w:val="20"/>
              </w:rPr>
            </w:pPr>
            <w:r w:rsidRPr="009B24FC">
              <w:rPr>
                <w:sz w:val="20"/>
                <w:szCs w:val="20"/>
              </w:rPr>
              <w:t>Develop mentor or buddy systems</w:t>
            </w:r>
          </w:p>
          <w:p w:rsidR="007C53A8" w:rsidRPr="009B24FC" w:rsidRDefault="007C53A8" w:rsidP="007C53A8">
            <w:pPr>
              <w:shd w:val="clear" w:color="auto" w:fill="EAF1DD" w:themeFill="accent3" w:themeFillTint="33"/>
              <w:ind w:left="360"/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EAF1DD" w:themeFill="accent3" w:themeFillTint="33"/>
          </w:tcPr>
          <w:p w:rsidR="00477A7D" w:rsidRPr="007C53A8" w:rsidRDefault="00477A7D" w:rsidP="00C720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53A8">
              <w:rPr>
                <w:sz w:val="20"/>
                <w:szCs w:val="20"/>
              </w:rPr>
              <w:t>EOPS</w:t>
            </w:r>
          </w:p>
          <w:p w:rsidR="00477A7D" w:rsidRPr="007C53A8" w:rsidRDefault="00477A7D" w:rsidP="00C720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53A8">
              <w:rPr>
                <w:sz w:val="20"/>
                <w:szCs w:val="20"/>
              </w:rPr>
              <w:t xml:space="preserve">Updated Blackboard </w:t>
            </w:r>
          </w:p>
          <w:p w:rsidR="00477A7D" w:rsidRPr="007C53A8" w:rsidRDefault="00477A7D" w:rsidP="00C720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53A8">
              <w:rPr>
                <w:sz w:val="20"/>
                <w:szCs w:val="20"/>
              </w:rPr>
              <w:t>Health center</w:t>
            </w:r>
            <w:r w:rsidRPr="007C53A8">
              <w:rPr>
                <w:sz w:val="20"/>
                <w:szCs w:val="20"/>
              </w:rPr>
              <w:br/>
              <w:t>Info tables outside of Health Services</w:t>
            </w:r>
          </w:p>
          <w:p w:rsidR="00477A7D" w:rsidRPr="007C53A8" w:rsidRDefault="00477A7D" w:rsidP="00C720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53A8">
              <w:rPr>
                <w:sz w:val="20"/>
                <w:szCs w:val="20"/>
              </w:rPr>
              <w:t>New GC website</w:t>
            </w:r>
          </w:p>
          <w:p w:rsidR="00477A7D" w:rsidRPr="007C53A8" w:rsidRDefault="00477A7D" w:rsidP="00C720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C53A8">
              <w:rPr>
                <w:sz w:val="20"/>
                <w:szCs w:val="20"/>
              </w:rPr>
              <w:t>Office hours</w:t>
            </w:r>
          </w:p>
          <w:p w:rsidR="00477A7D" w:rsidRPr="00722BA3" w:rsidRDefault="00477A7D" w:rsidP="00C720D1">
            <w:pPr>
              <w:pStyle w:val="ListParagraph"/>
              <w:numPr>
                <w:ilvl w:val="0"/>
                <w:numId w:val="2"/>
              </w:numPr>
            </w:pPr>
            <w:r w:rsidRPr="007C53A8">
              <w:rPr>
                <w:sz w:val="20"/>
                <w:szCs w:val="20"/>
              </w:rPr>
              <w:t>Tutoring Center</w:t>
            </w:r>
          </w:p>
        </w:tc>
      </w:tr>
    </w:tbl>
    <w:p w:rsidR="003F29D7" w:rsidRDefault="003F29D7">
      <w:r>
        <w:br w:type="page"/>
      </w:r>
    </w:p>
    <w:tbl>
      <w:tblPr>
        <w:tblStyle w:val="TableGrid"/>
        <w:tblW w:w="14617" w:type="dxa"/>
        <w:tblLayout w:type="fixed"/>
        <w:tblLook w:val="04A0" w:firstRow="1" w:lastRow="0" w:firstColumn="1" w:lastColumn="0" w:noHBand="0" w:noVBand="1"/>
      </w:tblPr>
      <w:tblGrid>
        <w:gridCol w:w="2178"/>
        <w:gridCol w:w="29"/>
        <w:gridCol w:w="5840"/>
        <w:gridCol w:w="4379"/>
        <w:gridCol w:w="2172"/>
        <w:gridCol w:w="19"/>
      </w:tblGrid>
      <w:tr w:rsidR="00477A7D" w:rsidRPr="00345F37" w:rsidTr="00286F4E">
        <w:trPr>
          <w:trHeight w:val="530"/>
        </w:trPr>
        <w:tc>
          <w:tcPr>
            <w:tcW w:w="2178" w:type="dxa"/>
            <w:shd w:val="clear" w:color="auto" w:fill="EAF1DD" w:themeFill="accent3" w:themeFillTint="33"/>
          </w:tcPr>
          <w:p w:rsidR="00477A7D" w:rsidRPr="0044074B" w:rsidRDefault="00477A7D" w:rsidP="00A23FCA">
            <w:pPr>
              <w:shd w:val="clear" w:color="auto" w:fill="EAF1DD" w:themeFill="accent3" w:themeFillTint="33"/>
              <w:rPr>
                <w:b/>
                <w:sz w:val="24"/>
                <w:szCs w:val="24"/>
              </w:rPr>
            </w:pPr>
            <w:r w:rsidRPr="0044074B">
              <w:rPr>
                <w:b/>
                <w:sz w:val="24"/>
                <w:szCs w:val="24"/>
              </w:rPr>
              <w:lastRenderedPageBreak/>
              <w:t>Choosing educational/ career goal</w:t>
            </w:r>
          </w:p>
        </w:tc>
        <w:tc>
          <w:tcPr>
            <w:tcW w:w="5869" w:type="dxa"/>
            <w:gridSpan w:val="2"/>
            <w:shd w:val="clear" w:color="auto" w:fill="EAF1DD" w:themeFill="accent3" w:themeFillTint="33"/>
          </w:tcPr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Finish general education classes first and from that identify interests/Start out broad and stick to one you want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Go to Career Center and take assessment test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Visit Transfer Center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Take personal development class (Counseling 130)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Meet with counselor and be assertive about what you want to accomplish and demand/ask what is required to complete in a certain timeframe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Choose a career based on what you enjoy, not money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Research the salary of careers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 xml:space="preserve">Have a plan or goal that you are working toward 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Be dedicated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Expect to grow up and mature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You’re on your own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Be serious, don’t close doors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Experiment with your interests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Internship</w:t>
            </w:r>
            <w:r w:rsidRPr="006F4C50">
              <w:rPr>
                <w:sz w:val="20"/>
                <w:szCs w:val="20"/>
              </w:rPr>
              <w:t xml:space="preserve">, </w:t>
            </w:r>
            <w:r w:rsidRPr="006F4C50">
              <w:rPr>
                <w:sz w:val="20"/>
                <w:szCs w:val="20"/>
              </w:rPr>
              <w:t>volunteer or shadow someone in career interest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Attend workshops on c</w:t>
            </w:r>
            <w:r w:rsidRPr="006F4C50">
              <w:rPr>
                <w:sz w:val="20"/>
                <w:szCs w:val="20"/>
              </w:rPr>
              <w:t>areers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 xml:space="preserve">Take green/blue sheets from counselor 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Visit assist.org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S</w:t>
            </w:r>
            <w:r w:rsidRPr="006F4C50">
              <w:rPr>
                <w:sz w:val="20"/>
                <w:szCs w:val="20"/>
              </w:rPr>
              <w:t>tudy for placement test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Take placement test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Career Fair (campus)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Take a personality test</w:t>
            </w:r>
          </w:p>
          <w:p w:rsidR="00000000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Mix up classes to avoid taking all difficult classes together</w:t>
            </w:r>
          </w:p>
          <w:p w:rsidR="00477A7D" w:rsidRPr="006F4C50" w:rsidRDefault="00F7476A" w:rsidP="006F4C50">
            <w:pPr>
              <w:pStyle w:val="NoSpacing"/>
              <w:numPr>
                <w:ilvl w:val="0"/>
                <w:numId w:val="16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Be mindful of homework load</w:t>
            </w:r>
          </w:p>
        </w:tc>
        <w:tc>
          <w:tcPr>
            <w:tcW w:w="4379" w:type="dxa"/>
            <w:shd w:val="clear" w:color="auto" w:fill="EAF1DD" w:themeFill="accent3" w:themeFillTint="33"/>
          </w:tcPr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Require students to take general education classes first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Hold workshop that features hands-on information about classes in departments to hel</w:t>
            </w:r>
            <w:r w:rsidRPr="006F4C50">
              <w:rPr>
                <w:sz w:val="20"/>
                <w:szCs w:val="20"/>
              </w:rPr>
              <w:t>p students choose what to take for GE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Require placement testing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Encourage, inform students of career interest inventory at Career Center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Make career assessment available on web page and make sure it’s accurate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Create a newsletter regarding changes of transfer prerequisites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More counselors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Online/virtual counseling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Make blue/green/white sheets from counseling easier to understand and widely available, including online with a detailed link to those sheets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Host Career fair earlier in the semester and expand time of the fair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Advise counselors to be more involved/ hands on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Hold orientation before semester starts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Workshops/Introduction to career fields through guest speakers in that field/industry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More healthcare preview meetings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 xml:space="preserve">Get rid of some of the GE requirements 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Accept more units or courses from other campuses/more lenient about what’s accepted from other schools</w:t>
            </w:r>
          </w:p>
          <w:p w:rsidR="00477A7D" w:rsidRDefault="00F7476A" w:rsidP="006F4C50">
            <w:pPr>
              <w:pStyle w:val="ListParagraph"/>
              <w:numPr>
                <w:ilvl w:val="0"/>
                <w:numId w:val="14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Publicize that Cuyamaca College classes are included on transcript as well.</w:t>
            </w:r>
          </w:p>
          <w:p w:rsidR="007C53A8" w:rsidRPr="006F4C50" w:rsidRDefault="007C53A8" w:rsidP="007C53A8">
            <w:pPr>
              <w:pStyle w:val="ListParagraph"/>
              <w:shd w:val="clear" w:color="auto" w:fill="EAF1DD" w:themeFill="accent3" w:themeFillTint="33"/>
              <w:ind w:left="360"/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shd w:val="clear" w:color="auto" w:fill="EAF1DD" w:themeFill="accent3" w:themeFillTint="33"/>
          </w:tcPr>
          <w:p w:rsidR="00000000" w:rsidRPr="006F4C50" w:rsidRDefault="00F7476A" w:rsidP="006F4C50">
            <w:pPr>
              <w:pStyle w:val="ListParagraph"/>
              <w:numPr>
                <w:ilvl w:val="0"/>
                <w:numId w:val="15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Center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5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Career Center  interest inventory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5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Career Fair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5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Information tables during first week of school (week of welcome)</w:t>
            </w:r>
          </w:p>
          <w:p w:rsidR="00000000" w:rsidRPr="006F4C50" w:rsidRDefault="00F7476A" w:rsidP="006F4C50">
            <w:pPr>
              <w:pStyle w:val="ListParagraph"/>
              <w:numPr>
                <w:ilvl w:val="0"/>
                <w:numId w:val="15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IGETC</w:t>
            </w:r>
          </w:p>
          <w:p w:rsidR="00477A7D" w:rsidRPr="006F4C50" w:rsidRDefault="00F7476A" w:rsidP="006F4C50">
            <w:pPr>
              <w:pStyle w:val="ListParagraph"/>
              <w:numPr>
                <w:ilvl w:val="0"/>
                <w:numId w:val="15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6F4C50">
              <w:rPr>
                <w:sz w:val="20"/>
                <w:szCs w:val="20"/>
              </w:rPr>
              <w:t>Efficienc</w:t>
            </w:r>
            <w:r w:rsidRPr="006F4C50">
              <w:rPr>
                <w:sz w:val="20"/>
                <w:szCs w:val="20"/>
              </w:rPr>
              <w:t>y of Admissions and Records office</w:t>
            </w:r>
          </w:p>
        </w:tc>
      </w:tr>
      <w:tr w:rsidR="00477A7D" w:rsidRPr="00345F37" w:rsidTr="00286F4E">
        <w:trPr>
          <w:gridAfter w:val="1"/>
          <w:wAfter w:w="19" w:type="dxa"/>
          <w:trHeight w:val="3477"/>
        </w:trPr>
        <w:tc>
          <w:tcPr>
            <w:tcW w:w="2207" w:type="dxa"/>
            <w:gridSpan w:val="2"/>
            <w:shd w:val="clear" w:color="auto" w:fill="EAF1DD" w:themeFill="accent3" w:themeFillTint="33"/>
          </w:tcPr>
          <w:p w:rsidR="00477A7D" w:rsidRDefault="00477A7D" w:rsidP="00A23FCA">
            <w:pPr>
              <w:shd w:val="clear" w:color="auto" w:fill="EAF1DD" w:themeFill="accent3" w:themeFillTint="33"/>
              <w:rPr>
                <w:b/>
                <w:sz w:val="24"/>
                <w:szCs w:val="24"/>
              </w:rPr>
            </w:pPr>
            <w:r w:rsidRPr="0044074B">
              <w:rPr>
                <w:b/>
                <w:sz w:val="24"/>
                <w:szCs w:val="24"/>
              </w:rPr>
              <w:lastRenderedPageBreak/>
              <w:t>Work/life/</w:t>
            </w:r>
          </w:p>
          <w:p w:rsidR="00477A7D" w:rsidRPr="0044074B" w:rsidRDefault="00477A7D" w:rsidP="00A23FCA">
            <w:pPr>
              <w:shd w:val="clear" w:color="auto" w:fill="EAF1DD" w:themeFill="accent3" w:themeFillTint="33"/>
              <w:rPr>
                <w:b/>
                <w:sz w:val="24"/>
                <w:szCs w:val="24"/>
              </w:rPr>
            </w:pPr>
            <w:r w:rsidRPr="0044074B">
              <w:rPr>
                <w:b/>
                <w:sz w:val="24"/>
                <w:szCs w:val="24"/>
              </w:rPr>
              <w:t>school balance</w:t>
            </w:r>
          </w:p>
        </w:tc>
        <w:tc>
          <w:tcPr>
            <w:tcW w:w="5840" w:type="dxa"/>
            <w:shd w:val="clear" w:color="auto" w:fill="EAF1DD" w:themeFill="accent3" w:themeFillTint="33"/>
          </w:tcPr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Introduce yourself/let your teachers know about your health problems/communicate with professor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Contact DSPS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Bring your own food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Don’t procrastinate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Live by </w:t>
            </w:r>
            <w:r w:rsidRPr="00711797">
              <w:rPr>
                <w:sz w:val="20"/>
                <w:szCs w:val="20"/>
              </w:rPr>
              <w:t xml:space="preserve">the planner/alarms/calendars on phones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Be more organized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Set aside everything and prioritize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Set aside social life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Don’t take too many units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Prepare for educational growth and separation from family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Separate work, life and family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Talk with others about it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Heartfelt hugs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Go to EOPS or guidance counselor to stay motivated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Use counseling and the mental health counselor on campus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Time management with homework</w:t>
            </w:r>
          </w:p>
          <w:p w:rsidR="00477A7D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Exercise/eat right</w:t>
            </w:r>
          </w:p>
        </w:tc>
        <w:tc>
          <w:tcPr>
            <w:tcW w:w="4379" w:type="dxa"/>
            <w:shd w:val="clear" w:color="auto" w:fill="EAF1DD" w:themeFill="accent3" w:themeFillTint="33"/>
          </w:tcPr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Special absence p</w:t>
            </w:r>
            <w:r w:rsidRPr="00711797">
              <w:rPr>
                <w:sz w:val="20"/>
                <w:szCs w:val="20"/>
              </w:rPr>
              <w:t>olicy for people with disabilities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Change absence policy for instructors to get substitutes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Conduct surveys (in cafeteria) every couple months to see what people want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Bring a nutritional specialist to campus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Get rid of the entire cafeteria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Make financial aid meal cards available for use at all food venues on campus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Hold open tutoring sessions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Hold open advice sessions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Group circles to talk about personal p</w:t>
            </w:r>
            <w:r w:rsidRPr="00711797">
              <w:rPr>
                <w:sz w:val="20"/>
                <w:szCs w:val="20"/>
              </w:rPr>
              <w:t>roblems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Hugs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Make known about therapist on campus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Add more thera</w:t>
            </w:r>
            <w:r w:rsidRPr="00711797">
              <w:rPr>
                <w:sz w:val="20"/>
                <w:szCs w:val="20"/>
              </w:rPr>
              <w:t>pists; including a few religious therapists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Peer Mentors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Open more classes that allow students to bring kids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Advertise/let students know of resources available on campus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Bring community resources to campus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Make instructors aware of resources available on campus </w:t>
            </w:r>
          </w:p>
          <w:p w:rsidR="00477A7D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Have sleeping pods</w:t>
            </w:r>
          </w:p>
          <w:p w:rsidR="007C53A8" w:rsidRPr="00711797" w:rsidRDefault="007C53A8" w:rsidP="007C53A8">
            <w:pPr>
              <w:pStyle w:val="ListParagraph"/>
              <w:shd w:val="clear" w:color="auto" w:fill="EAF1DD" w:themeFill="accent3" w:themeFillTint="33"/>
              <w:ind w:left="360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AF1DD" w:themeFill="accent3" w:themeFillTint="33"/>
          </w:tcPr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DSPS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Really nice people work in cafeteria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Fresh fruit offered in Market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Financial Aid meal cards</w:t>
            </w:r>
          </w:p>
          <w:p w:rsidR="00477A7D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New mental </w:t>
            </w:r>
            <w:r w:rsidRPr="00711797">
              <w:rPr>
                <w:sz w:val="20"/>
                <w:szCs w:val="20"/>
              </w:rPr>
              <w:t>health counselor</w:t>
            </w:r>
          </w:p>
        </w:tc>
      </w:tr>
    </w:tbl>
    <w:p w:rsidR="000F7D34" w:rsidRDefault="000F7D34" w:rsidP="004928D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12"/>
        <w:gridCol w:w="5851"/>
        <w:gridCol w:w="4388"/>
        <w:gridCol w:w="2092"/>
      </w:tblGrid>
      <w:tr w:rsidR="00477A7D" w:rsidRPr="00345F37" w:rsidTr="003F29D7">
        <w:trPr>
          <w:trHeight w:val="7010"/>
        </w:trPr>
        <w:tc>
          <w:tcPr>
            <w:tcW w:w="2212" w:type="dxa"/>
            <w:shd w:val="clear" w:color="auto" w:fill="EAF1DD" w:themeFill="accent3" w:themeFillTint="33"/>
          </w:tcPr>
          <w:p w:rsidR="00477A7D" w:rsidRPr="0044074B" w:rsidRDefault="00477A7D" w:rsidP="00A23FCA">
            <w:pPr>
              <w:shd w:val="clear" w:color="auto" w:fill="EAF1DD" w:themeFill="accent3" w:themeFillTint="33"/>
              <w:rPr>
                <w:b/>
                <w:sz w:val="24"/>
                <w:szCs w:val="24"/>
              </w:rPr>
            </w:pPr>
            <w:r w:rsidRPr="0044074B">
              <w:rPr>
                <w:b/>
                <w:sz w:val="24"/>
                <w:szCs w:val="24"/>
              </w:rPr>
              <w:lastRenderedPageBreak/>
              <w:t>Instructor expectation and communication</w:t>
            </w:r>
          </w:p>
        </w:tc>
        <w:tc>
          <w:tcPr>
            <w:tcW w:w="5851" w:type="dxa"/>
            <w:shd w:val="clear" w:color="auto" w:fill="EAF1DD" w:themeFill="accent3" w:themeFillTint="33"/>
          </w:tcPr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Visit Ratemyprofessor.com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Develop a relationship with your instructor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Go to the instructor and let them know you are struggling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Go to office hours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Em</w:t>
            </w:r>
            <w:r w:rsidRPr="00711797">
              <w:rPr>
                <w:sz w:val="20"/>
                <w:szCs w:val="20"/>
              </w:rPr>
              <w:t>ail instructors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Tutoring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Preview the textbook and see what material you may know/need to know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Form a study group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Check the instructor’s expectations/read syllabus</w:t>
            </w:r>
          </w:p>
          <w:p w:rsidR="00477A7D" w:rsidRPr="00711797" w:rsidRDefault="00F7476A" w:rsidP="00711797">
            <w:pPr>
              <w:pStyle w:val="ListParagraph"/>
              <w:numPr>
                <w:ilvl w:val="0"/>
                <w:numId w:val="9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Get a group of students and talk to Dean of department</w:t>
            </w:r>
          </w:p>
        </w:tc>
        <w:tc>
          <w:tcPr>
            <w:tcW w:w="4388" w:type="dxa"/>
            <w:shd w:val="clear" w:color="auto" w:fill="EAF1DD" w:themeFill="accent3" w:themeFillTint="33"/>
          </w:tcPr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Have a stu</w:t>
            </w:r>
            <w:r w:rsidRPr="00711797">
              <w:rPr>
                <w:sz w:val="20"/>
                <w:szCs w:val="20"/>
              </w:rPr>
              <w:t>dent liaison for each department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Offer more tutoring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Tutors/TAs inside the class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Offer two week refresher course of what you need to know/something similar to Veteran’s Upward Bound at other schools (quick prep courses to help get students up to speed)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Hold teacher evaluations at end of semester/during final exams in every class, every semester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Faculty evaluation is not accurately measuring the ef</w:t>
            </w:r>
            <w:r w:rsidRPr="00711797">
              <w:rPr>
                <w:sz w:val="20"/>
                <w:szCs w:val="20"/>
              </w:rPr>
              <w:t>fectiveness of the teacher; Students prefer ratemyprofessor.com because students can be more honest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Make it easier to hold faculty accountable for actions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Form committee that oversees student/professor conflict, offers mediation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Offer ongoing cycle of professional development/workshops for faculty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Ensure faculty regularly review syllabi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Make them (faculty) cognizant of mature students</w:t>
            </w:r>
          </w:p>
          <w:p w:rsidR="00477A7D" w:rsidRPr="00711797" w:rsidRDefault="00F7476A" w:rsidP="00711797">
            <w:pPr>
              <w:pStyle w:val="ListParagraph"/>
              <w:numPr>
                <w:ilvl w:val="0"/>
                <w:numId w:val="10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Require teachers to give extra credit</w:t>
            </w:r>
          </w:p>
        </w:tc>
        <w:tc>
          <w:tcPr>
            <w:tcW w:w="2092" w:type="dxa"/>
            <w:shd w:val="clear" w:color="auto" w:fill="EAF1DD" w:themeFill="accent3" w:themeFillTint="33"/>
          </w:tcPr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We have good faculty at GC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Highly ranked college, proud of quality of education and low cost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Not all faculty need professional development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 xml:space="preserve">Professional development offerings for cultural competency 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Faculty are helpful when you can get to them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Workshops (math, tutor, calculators)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Syllabus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Some professors are flexible</w:t>
            </w:r>
          </w:p>
          <w:p w:rsidR="00000000" w:rsidRPr="00711797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Evaluations of professors</w:t>
            </w:r>
          </w:p>
          <w:p w:rsidR="00477A7D" w:rsidRDefault="00F7476A" w:rsidP="00711797">
            <w:pPr>
              <w:pStyle w:val="ListParagraph"/>
              <w:numPr>
                <w:ilvl w:val="0"/>
                <w:numId w:val="11"/>
              </w:numPr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711797">
              <w:rPr>
                <w:sz w:val="20"/>
                <w:szCs w:val="20"/>
              </w:rPr>
              <w:t>Instructors are up to date (current in field of study)</w:t>
            </w:r>
          </w:p>
          <w:p w:rsidR="007C53A8" w:rsidRPr="00711797" w:rsidRDefault="007C53A8" w:rsidP="007C53A8">
            <w:pPr>
              <w:pStyle w:val="ListParagraph"/>
              <w:shd w:val="clear" w:color="auto" w:fill="EAF1DD" w:themeFill="accent3" w:themeFillTint="33"/>
              <w:ind w:left="360"/>
              <w:rPr>
                <w:sz w:val="20"/>
                <w:szCs w:val="20"/>
              </w:rPr>
            </w:pPr>
          </w:p>
        </w:tc>
      </w:tr>
      <w:tr w:rsidR="00C96CD6" w:rsidRPr="00345F37" w:rsidTr="008E6A5B">
        <w:trPr>
          <w:trHeight w:val="2870"/>
        </w:trPr>
        <w:tc>
          <w:tcPr>
            <w:tcW w:w="2212" w:type="dxa"/>
            <w:shd w:val="clear" w:color="auto" w:fill="C2D69B" w:themeFill="accent3" w:themeFillTint="99"/>
          </w:tcPr>
          <w:p w:rsidR="00C96CD6" w:rsidRPr="00C96CD6" w:rsidRDefault="00C96CD6" w:rsidP="00427DD4">
            <w:pPr>
              <w:rPr>
                <w:b/>
                <w:sz w:val="24"/>
                <w:szCs w:val="24"/>
              </w:rPr>
            </w:pPr>
            <w:r w:rsidRPr="00C96CD6">
              <w:rPr>
                <w:b/>
                <w:sz w:val="24"/>
                <w:szCs w:val="24"/>
              </w:rPr>
              <w:t>Understanding financial aid</w:t>
            </w:r>
          </w:p>
        </w:tc>
        <w:tc>
          <w:tcPr>
            <w:tcW w:w="5851" w:type="dxa"/>
            <w:shd w:val="clear" w:color="auto" w:fill="C2D69B" w:themeFill="accent3" w:themeFillTint="99"/>
          </w:tcPr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Attend a financial aid workshop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Make appointment with a financial aid counselor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Call help center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Go to the bookstore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 xml:space="preserve">Check </w:t>
            </w:r>
            <w:proofErr w:type="spellStart"/>
            <w:r w:rsidRPr="00C96CD6">
              <w:rPr>
                <w:sz w:val="20"/>
                <w:szCs w:val="20"/>
              </w:rPr>
              <w:t>WebAdvisor</w:t>
            </w:r>
            <w:proofErr w:type="spellEnd"/>
            <w:r w:rsidRPr="00C96CD6">
              <w:rPr>
                <w:sz w:val="20"/>
                <w:szCs w:val="20"/>
              </w:rPr>
              <w:t xml:space="preserve"> for award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Sign up (for financial aid) by January for fall classes</w:t>
            </w:r>
          </w:p>
          <w:p w:rsidR="00C96CD6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Be proactive, start early and keep checking</w:t>
            </w:r>
            <w:bookmarkStart w:id="0" w:name="_GoBack"/>
            <w:bookmarkEnd w:id="0"/>
            <w:r w:rsidRPr="00C96CD6">
              <w:rPr>
                <w:sz w:val="20"/>
                <w:szCs w:val="20"/>
              </w:rPr>
              <w:t>/Come to financial aid office before school starts</w:t>
            </w:r>
          </w:p>
        </w:tc>
        <w:tc>
          <w:tcPr>
            <w:tcW w:w="4388" w:type="dxa"/>
            <w:shd w:val="clear" w:color="auto" w:fill="C2D69B" w:themeFill="accent3" w:themeFillTint="99"/>
          </w:tcPr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Hire more financial aid counse</w:t>
            </w:r>
            <w:r w:rsidRPr="00C96CD6">
              <w:rPr>
                <w:sz w:val="20"/>
                <w:szCs w:val="20"/>
              </w:rPr>
              <w:t>lors/people in student services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 xml:space="preserve">Improve description on the webpage 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Flexibility in who financial aid is given to/getting financi</w:t>
            </w:r>
            <w:r w:rsidRPr="00C96CD6">
              <w:rPr>
                <w:sz w:val="20"/>
                <w:szCs w:val="20"/>
              </w:rPr>
              <w:t>al aid back once lost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Send emails to students with FAFSA information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Bulletins on campus to remind of key dates and process</w:t>
            </w:r>
          </w:p>
          <w:p w:rsidR="007C53A8" w:rsidRDefault="00F7476A" w:rsidP="007C53A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Automatic notification of FAFSA for books in the Bookstore</w:t>
            </w:r>
          </w:p>
          <w:p w:rsidR="007C53A8" w:rsidRPr="007C53A8" w:rsidRDefault="007C53A8" w:rsidP="007C53A8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C2D69B" w:themeFill="accent3" w:themeFillTint="99"/>
          </w:tcPr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Updated FAFSA</w:t>
            </w:r>
          </w:p>
          <w:p w:rsidR="00000000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Custo</w:t>
            </w:r>
            <w:r w:rsidRPr="00C96CD6">
              <w:rPr>
                <w:sz w:val="20"/>
                <w:szCs w:val="20"/>
              </w:rPr>
              <w:t xml:space="preserve">mer service/ compassion of people working  in the Financial Aid Office </w:t>
            </w:r>
          </w:p>
          <w:p w:rsidR="00C96CD6" w:rsidRPr="00C96CD6" w:rsidRDefault="00F7476A" w:rsidP="00C96CD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96CD6">
              <w:rPr>
                <w:sz w:val="20"/>
                <w:szCs w:val="20"/>
              </w:rPr>
              <w:t>Fundamentally it is sound</w:t>
            </w:r>
          </w:p>
        </w:tc>
      </w:tr>
    </w:tbl>
    <w:p w:rsidR="000F7D34" w:rsidRDefault="000F7D34" w:rsidP="007C53A8"/>
    <w:sectPr w:rsidR="000F7D34" w:rsidSect="00CB6B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6A" w:rsidRDefault="00F7476A" w:rsidP="0042245B">
      <w:pPr>
        <w:spacing w:after="0" w:line="240" w:lineRule="auto"/>
      </w:pPr>
      <w:r>
        <w:separator/>
      </w:r>
    </w:p>
  </w:endnote>
  <w:endnote w:type="continuationSeparator" w:id="0">
    <w:p w:rsidR="00F7476A" w:rsidRDefault="00F7476A" w:rsidP="0042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1015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3A8" w:rsidRDefault="007C53A8" w:rsidP="007C53A8">
        <w:pPr>
          <w:pStyle w:val="Footer"/>
          <w:jc w:val="right"/>
        </w:pPr>
        <w:r>
          <w:t xml:space="preserve">Spring 2015 Student Focus Groups (All)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A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C53A8" w:rsidRDefault="007C5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6A" w:rsidRDefault="00F7476A" w:rsidP="0042245B">
      <w:pPr>
        <w:spacing w:after="0" w:line="240" w:lineRule="auto"/>
      </w:pPr>
      <w:r>
        <w:separator/>
      </w:r>
    </w:p>
  </w:footnote>
  <w:footnote w:type="continuationSeparator" w:id="0">
    <w:p w:rsidR="00F7476A" w:rsidRDefault="00F7476A" w:rsidP="0042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64"/>
    <w:multiLevelType w:val="hybridMultilevel"/>
    <w:tmpl w:val="111E329E"/>
    <w:lvl w:ilvl="0" w:tplc="5D223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A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765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CA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87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B0A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CEA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C01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4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FC747D"/>
    <w:multiLevelType w:val="hybridMultilevel"/>
    <w:tmpl w:val="76983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872AD5"/>
    <w:multiLevelType w:val="hybridMultilevel"/>
    <w:tmpl w:val="2D822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041F38"/>
    <w:multiLevelType w:val="hybridMultilevel"/>
    <w:tmpl w:val="79BEE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5A1FD0"/>
    <w:multiLevelType w:val="hybridMultilevel"/>
    <w:tmpl w:val="577476F0"/>
    <w:lvl w:ilvl="0" w:tplc="5F829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B80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BC2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50B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09B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DCF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1C0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69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8FE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8653160"/>
    <w:multiLevelType w:val="hybridMultilevel"/>
    <w:tmpl w:val="FC6E9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F7789"/>
    <w:multiLevelType w:val="hybridMultilevel"/>
    <w:tmpl w:val="11DA4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09648D"/>
    <w:multiLevelType w:val="hybridMultilevel"/>
    <w:tmpl w:val="9C9EE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C2EDC"/>
    <w:multiLevelType w:val="hybridMultilevel"/>
    <w:tmpl w:val="1A0C9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84553B"/>
    <w:multiLevelType w:val="hybridMultilevel"/>
    <w:tmpl w:val="F54C296E"/>
    <w:lvl w:ilvl="0" w:tplc="E9644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29C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7C6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AD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CC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C20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2F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2DA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1476A21"/>
    <w:multiLevelType w:val="hybridMultilevel"/>
    <w:tmpl w:val="5E82F5E0"/>
    <w:lvl w:ilvl="0" w:tplc="16843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67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A493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AA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E7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BCDA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4A5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2A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0AD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2857DB6"/>
    <w:multiLevelType w:val="hybridMultilevel"/>
    <w:tmpl w:val="2B20EC28"/>
    <w:lvl w:ilvl="0" w:tplc="62388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FA4A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0F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88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694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405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C6B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460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9EF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3E94E56"/>
    <w:multiLevelType w:val="hybridMultilevel"/>
    <w:tmpl w:val="06E4AD58"/>
    <w:lvl w:ilvl="0" w:tplc="B7105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05E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E6E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28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62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2CA3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C5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89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D80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44C232C"/>
    <w:multiLevelType w:val="hybridMultilevel"/>
    <w:tmpl w:val="E9DE7364"/>
    <w:lvl w:ilvl="0" w:tplc="25E06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4C9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F896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ACE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85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4243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081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ED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8A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4E05B9A"/>
    <w:multiLevelType w:val="hybridMultilevel"/>
    <w:tmpl w:val="B540E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186763"/>
    <w:multiLevelType w:val="hybridMultilevel"/>
    <w:tmpl w:val="1800329C"/>
    <w:lvl w:ilvl="0" w:tplc="12E08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A4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3AD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EA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E10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CC12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27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8DE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247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0171A88"/>
    <w:multiLevelType w:val="hybridMultilevel"/>
    <w:tmpl w:val="D51E6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C6ADA"/>
    <w:multiLevelType w:val="hybridMultilevel"/>
    <w:tmpl w:val="D9C4C938"/>
    <w:lvl w:ilvl="0" w:tplc="11F40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8B1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44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64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6B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841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E7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24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82CD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9C57299"/>
    <w:multiLevelType w:val="hybridMultilevel"/>
    <w:tmpl w:val="31A25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777EB7"/>
    <w:multiLevelType w:val="hybridMultilevel"/>
    <w:tmpl w:val="31F0348E"/>
    <w:lvl w:ilvl="0" w:tplc="9214A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522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28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89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23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2AD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4CE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6A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E0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EFA4E96"/>
    <w:multiLevelType w:val="hybridMultilevel"/>
    <w:tmpl w:val="41A232DA"/>
    <w:lvl w:ilvl="0" w:tplc="65B66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81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08E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BE7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8C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DE6B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CC0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090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E13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3F1B40EC"/>
    <w:multiLevelType w:val="hybridMultilevel"/>
    <w:tmpl w:val="A0649026"/>
    <w:lvl w:ilvl="0" w:tplc="9E469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43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A9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0AE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4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6891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7CF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B48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145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F584597"/>
    <w:multiLevelType w:val="hybridMultilevel"/>
    <w:tmpl w:val="05CE2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1C5ECE"/>
    <w:multiLevelType w:val="hybridMultilevel"/>
    <w:tmpl w:val="7C52BF10"/>
    <w:lvl w:ilvl="0" w:tplc="41E2F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E4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2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65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447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B89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66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163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84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9755033"/>
    <w:multiLevelType w:val="hybridMultilevel"/>
    <w:tmpl w:val="ECEE0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113937"/>
    <w:multiLevelType w:val="hybridMultilevel"/>
    <w:tmpl w:val="CB8A0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740526"/>
    <w:multiLevelType w:val="hybridMultilevel"/>
    <w:tmpl w:val="8078D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5227FE"/>
    <w:multiLevelType w:val="hybridMultilevel"/>
    <w:tmpl w:val="F20A0C2A"/>
    <w:lvl w:ilvl="0" w:tplc="E794A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78B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444E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E0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183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C0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67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40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3EE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B9B00C8"/>
    <w:multiLevelType w:val="hybridMultilevel"/>
    <w:tmpl w:val="5F465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EE60C8"/>
    <w:multiLevelType w:val="hybridMultilevel"/>
    <w:tmpl w:val="294C9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D10FFE"/>
    <w:multiLevelType w:val="hybridMultilevel"/>
    <w:tmpl w:val="54E08FEA"/>
    <w:lvl w:ilvl="0" w:tplc="A47E0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5CD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D81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929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23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C2A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621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24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56A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3FA29AC"/>
    <w:multiLevelType w:val="hybridMultilevel"/>
    <w:tmpl w:val="D2E4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145B0"/>
    <w:multiLevelType w:val="hybridMultilevel"/>
    <w:tmpl w:val="75B04E2E"/>
    <w:lvl w:ilvl="0" w:tplc="887C7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2C7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69C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FCB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26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4B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50A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E1B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CA79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8373890"/>
    <w:multiLevelType w:val="hybridMultilevel"/>
    <w:tmpl w:val="2F3C9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31"/>
  </w:num>
  <w:num w:numId="4">
    <w:abstractNumId w:val="7"/>
  </w:num>
  <w:num w:numId="5">
    <w:abstractNumId w:val="5"/>
  </w:num>
  <w:num w:numId="6">
    <w:abstractNumId w:val="3"/>
  </w:num>
  <w:num w:numId="7">
    <w:abstractNumId w:val="14"/>
  </w:num>
  <w:num w:numId="8">
    <w:abstractNumId w:val="29"/>
  </w:num>
  <w:num w:numId="9">
    <w:abstractNumId w:val="18"/>
  </w:num>
  <w:num w:numId="10">
    <w:abstractNumId w:val="25"/>
  </w:num>
  <w:num w:numId="11">
    <w:abstractNumId w:val="28"/>
  </w:num>
  <w:num w:numId="12">
    <w:abstractNumId w:val="26"/>
  </w:num>
  <w:num w:numId="13">
    <w:abstractNumId w:val="8"/>
  </w:num>
  <w:num w:numId="14">
    <w:abstractNumId w:val="1"/>
  </w:num>
  <w:num w:numId="15">
    <w:abstractNumId w:val="22"/>
  </w:num>
  <w:num w:numId="16">
    <w:abstractNumId w:val="6"/>
  </w:num>
  <w:num w:numId="17">
    <w:abstractNumId w:val="16"/>
  </w:num>
  <w:num w:numId="18">
    <w:abstractNumId w:val="33"/>
  </w:num>
  <w:num w:numId="19">
    <w:abstractNumId w:val="0"/>
  </w:num>
  <w:num w:numId="20">
    <w:abstractNumId w:val="23"/>
  </w:num>
  <w:num w:numId="21">
    <w:abstractNumId w:val="10"/>
  </w:num>
  <w:num w:numId="22">
    <w:abstractNumId w:val="17"/>
  </w:num>
  <w:num w:numId="23">
    <w:abstractNumId w:val="9"/>
  </w:num>
  <w:num w:numId="24">
    <w:abstractNumId w:val="15"/>
  </w:num>
  <w:num w:numId="25">
    <w:abstractNumId w:val="27"/>
  </w:num>
  <w:num w:numId="26">
    <w:abstractNumId w:val="13"/>
  </w:num>
  <w:num w:numId="27">
    <w:abstractNumId w:val="21"/>
  </w:num>
  <w:num w:numId="28">
    <w:abstractNumId w:val="30"/>
  </w:num>
  <w:num w:numId="29">
    <w:abstractNumId w:val="4"/>
  </w:num>
  <w:num w:numId="30">
    <w:abstractNumId w:val="12"/>
  </w:num>
  <w:num w:numId="31">
    <w:abstractNumId w:val="20"/>
  </w:num>
  <w:num w:numId="32">
    <w:abstractNumId w:val="11"/>
  </w:num>
  <w:num w:numId="33">
    <w:abstractNumId w:val="1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E6"/>
    <w:rsid w:val="000358A6"/>
    <w:rsid w:val="000435FA"/>
    <w:rsid w:val="000659FF"/>
    <w:rsid w:val="000842A4"/>
    <w:rsid w:val="00090080"/>
    <w:rsid w:val="000A2FEF"/>
    <w:rsid w:val="000C31DC"/>
    <w:rsid w:val="000F10FA"/>
    <w:rsid w:val="000F7D34"/>
    <w:rsid w:val="0012158B"/>
    <w:rsid w:val="00127987"/>
    <w:rsid w:val="0016405B"/>
    <w:rsid w:val="001862FB"/>
    <w:rsid w:val="001C4586"/>
    <w:rsid w:val="001F1351"/>
    <w:rsid w:val="00216113"/>
    <w:rsid w:val="00267F49"/>
    <w:rsid w:val="0028554E"/>
    <w:rsid w:val="00286F4E"/>
    <w:rsid w:val="00290F96"/>
    <w:rsid w:val="00297F21"/>
    <w:rsid w:val="00322C87"/>
    <w:rsid w:val="00340F11"/>
    <w:rsid w:val="00345F37"/>
    <w:rsid w:val="0038479F"/>
    <w:rsid w:val="003F29D7"/>
    <w:rsid w:val="00404C8E"/>
    <w:rsid w:val="0042245B"/>
    <w:rsid w:val="00431331"/>
    <w:rsid w:val="0044074B"/>
    <w:rsid w:val="00466942"/>
    <w:rsid w:val="00477A7D"/>
    <w:rsid w:val="004928DF"/>
    <w:rsid w:val="004C281F"/>
    <w:rsid w:val="00503D7A"/>
    <w:rsid w:val="00543A19"/>
    <w:rsid w:val="005745E6"/>
    <w:rsid w:val="005853C0"/>
    <w:rsid w:val="00590916"/>
    <w:rsid w:val="005B03CA"/>
    <w:rsid w:val="005B1B14"/>
    <w:rsid w:val="006416C6"/>
    <w:rsid w:val="00671BB7"/>
    <w:rsid w:val="006E4ECA"/>
    <w:rsid w:val="006F4C50"/>
    <w:rsid w:val="00711797"/>
    <w:rsid w:val="00722BA3"/>
    <w:rsid w:val="00761C8B"/>
    <w:rsid w:val="0078768A"/>
    <w:rsid w:val="007C507E"/>
    <w:rsid w:val="007C53A8"/>
    <w:rsid w:val="00835BAF"/>
    <w:rsid w:val="00872BC5"/>
    <w:rsid w:val="008776CF"/>
    <w:rsid w:val="00877BDF"/>
    <w:rsid w:val="00886323"/>
    <w:rsid w:val="008E6A5B"/>
    <w:rsid w:val="008F1C21"/>
    <w:rsid w:val="009331B4"/>
    <w:rsid w:val="00942384"/>
    <w:rsid w:val="00953436"/>
    <w:rsid w:val="00971E83"/>
    <w:rsid w:val="009B24FC"/>
    <w:rsid w:val="009D0890"/>
    <w:rsid w:val="009D3E17"/>
    <w:rsid w:val="009F6792"/>
    <w:rsid w:val="00A0699B"/>
    <w:rsid w:val="00A23FCA"/>
    <w:rsid w:val="00A61019"/>
    <w:rsid w:val="00A87A39"/>
    <w:rsid w:val="00B03F76"/>
    <w:rsid w:val="00B52F68"/>
    <w:rsid w:val="00B958DB"/>
    <w:rsid w:val="00BE2156"/>
    <w:rsid w:val="00C140FD"/>
    <w:rsid w:val="00C51ACA"/>
    <w:rsid w:val="00C720D1"/>
    <w:rsid w:val="00C7530C"/>
    <w:rsid w:val="00C96CD6"/>
    <w:rsid w:val="00CB6B45"/>
    <w:rsid w:val="00CE6B3E"/>
    <w:rsid w:val="00D13667"/>
    <w:rsid w:val="00D4234D"/>
    <w:rsid w:val="00D620EC"/>
    <w:rsid w:val="00D75F85"/>
    <w:rsid w:val="00D96368"/>
    <w:rsid w:val="00DB0069"/>
    <w:rsid w:val="00DC3EB2"/>
    <w:rsid w:val="00E23C4B"/>
    <w:rsid w:val="00E93408"/>
    <w:rsid w:val="00EA6D22"/>
    <w:rsid w:val="00EC449F"/>
    <w:rsid w:val="00EC5BFF"/>
    <w:rsid w:val="00ED035E"/>
    <w:rsid w:val="00EE20FA"/>
    <w:rsid w:val="00F11E2E"/>
    <w:rsid w:val="00F34B1B"/>
    <w:rsid w:val="00F36202"/>
    <w:rsid w:val="00F7476A"/>
    <w:rsid w:val="00F87CE1"/>
    <w:rsid w:val="00FA400B"/>
    <w:rsid w:val="00FB4051"/>
    <w:rsid w:val="00F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37"/>
    <w:pPr>
      <w:ind w:left="720"/>
      <w:contextualSpacing/>
    </w:pPr>
  </w:style>
  <w:style w:type="paragraph" w:styleId="NoSpacing">
    <w:name w:val="No Spacing"/>
    <w:uiPriority w:val="1"/>
    <w:qFormat/>
    <w:rsid w:val="00EC5B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5B"/>
  </w:style>
  <w:style w:type="paragraph" w:styleId="Footer">
    <w:name w:val="footer"/>
    <w:basedOn w:val="Normal"/>
    <w:link w:val="FooterChar"/>
    <w:uiPriority w:val="99"/>
    <w:unhideWhenUsed/>
    <w:rsid w:val="0042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5B"/>
  </w:style>
  <w:style w:type="table" w:styleId="LightList-Accent3">
    <w:name w:val="Light List Accent 3"/>
    <w:basedOn w:val="TableNormal"/>
    <w:uiPriority w:val="61"/>
    <w:rsid w:val="0088632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olorfulList-Accent4">
    <w:name w:val="Colorful List Accent 4"/>
    <w:basedOn w:val="TableNormal"/>
    <w:uiPriority w:val="72"/>
    <w:rsid w:val="008863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MediumGrid2-Accent4">
    <w:name w:val="Medium Grid 2 Accent 4"/>
    <w:basedOn w:val="TableNormal"/>
    <w:uiPriority w:val="68"/>
    <w:rsid w:val="00877B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4">
    <w:name w:val="Medium List 2 Accent 4"/>
    <w:basedOn w:val="TableNormal"/>
    <w:uiPriority w:val="66"/>
    <w:rsid w:val="00877B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877B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F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37"/>
    <w:pPr>
      <w:ind w:left="720"/>
      <w:contextualSpacing/>
    </w:pPr>
  </w:style>
  <w:style w:type="paragraph" w:styleId="NoSpacing">
    <w:name w:val="No Spacing"/>
    <w:uiPriority w:val="1"/>
    <w:qFormat/>
    <w:rsid w:val="00EC5B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5B"/>
  </w:style>
  <w:style w:type="paragraph" w:styleId="Footer">
    <w:name w:val="footer"/>
    <w:basedOn w:val="Normal"/>
    <w:link w:val="FooterChar"/>
    <w:uiPriority w:val="99"/>
    <w:unhideWhenUsed/>
    <w:rsid w:val="0042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5B"/>
  </w:style>
  <w:style w:type="table" w:styleId="LightList-Accent3">
    <w:name w:val="Light List Accent 3"/>
    <w:basedOn w:val="TableNormal"/>
    <w:uiPriority w:val="61"/>
    <w:rsid w:val="0088632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olorfulList-Accent4">
    <w:name w:val="Colorful List Accent 4"/>
    <w:basedOn w:val="TableNormal"/>
    <w:uiPriority w:val="72"/>
    <w:rsid w:val="0088632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MediumGrid2-Accent4">
    <w:name w:val="Medium Grid 2 Accent 4"/>
    <w:basedOn w:val="TableNormal"/>
    <w:uiPriority w:val="68"/>
    <w:rsid w:val="00877B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4">
    <w:name w:val="Medium List 2 Accent 4"/>
    <w:basedOn w:val="TableNormal"/>
    <w:uiPriority w:val="66"/>
    <w:rsid w:val="00877B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877B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F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3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2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0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7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860B-36D1-4DA2-B4C9-5B3A254F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5780</TotalTime>
  <Pages>8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Glasgow</dc:creator>
  <cp:lastModifiedBy>Sara Glasgow</cp:lastModifiedBy>
  <cp:revision>25</cp:revision>
  <cp:lastPrinted>2015-04-08T23:45:00Z</cp:lastPrinted>
  <dcterms:created xsi:type="dcterms:W3CDTF">2015-03-31T00:07:00Z</dcterms:created>
  <dcterms:modified xsi:type="dcterms:W3CDTF">2015-04-09T00:06:00Z</dcterms:modified>
</cp:coreProperties>
</file>